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9A" w:rsidRPr="00FD2DC8" w:rsidRDefault="00B92B9A" w:rsidP="00917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ТЫВА</w:t>
      </w:r>
    </w:p>
    <w:p w:rsidR="00B92B9A" w:rsidRPr="00FD2DC8" w:rsidRDefault="00B92B9A" w:rsidP="00917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 РЕСПУБЛИКИ ТЫВА</w:t>
      </w:r>
    </w:p>
    <w:p w:rsidR="00B92B9A" w:rsidRPr="00FD2DC8" w:rsidRDefault="00B92B9A" w:rsidP="00917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>РЕСПУБЛИКАНСКИЙ МЕДИЦИНСКИЙ КОЛЛЕДЖ</w:t>
      </w:r>
    </w:p>
    <w:p w:rsidR="00B92B9A" w:rsidRPr="00FD2DC8" w:rsidRDefault="00B92B9A" w:rsidP="00917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9A" w:rsidRPr="00FD2DC8" w:rsidRDefault="00B92B9A" w:rsidP="00B92B9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92B9A" w:rsidRPr="00FD2DC8" w:rsidRDefault="00B92B9A" w:rsidP="00B92B9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B9A" w:rsidRPr="00FD2DC8" w:rsidRDefault="00B92B9A" w:rsidP="00B92B9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 xml:space="preserve">г. Кызыл                             </w:t>
      </w:r>
      <w:r w:rsidR="00917A5D" w:rsidRPr="00FD2D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95C5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63B1F" w:rsidRPr="00FD2D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3D40">
        <w:rPr>
          <w:rFonts w:ascii="Times New Roman" w:hAnsi="Times New Roman" w:cs="Times New Roman"/>
          <w:b/>
          <w:sz w:val="24"/>
          <w:szCs w:val="24"/>
        </w:rPr>
        <w:t>№ 204</w:t>
      </w:r>
      <w:r w:rsidRPr="00FD2DC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95C5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53D40">
        <w:rPr>
          <w:rFonts w:ascii="Times New Roman" w:hAnsi="Times New Roman" w:cs="Times New Roman"/>
          <w:b/>
          <w:sz w:val="24"/>
          <w:szCs w:val="24"/>
        </w:rPr>
        <w:t>« 17 » ноября</w:t>
      </w:r>
      <w:r w:rsidRPr="00FD2D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3D40">
        <w:rPr>
          <w:rFonts w:ascii="Times New Roman" w:hAnsi="Times New Roman" w:cs="Times New Roman"/>
          <w:b/>
          <w:sz w:val="24"/>
          <w:szCs w:val="24"/>
        </w:rPr>
        <w:t>2</w:t>
      </w:r>
      <w:r w:rsidRPr="00FD2DC8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:rsidR="00B92B9A" w:rsidRPr="00FD2DC8" w:rsidRDefault="00B92B9A" w:rsidP="00B92B9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B9A" w:rsidRPr="00FD2DC8" w:rsidRDefault="00B92B9A" w:rsidP="0091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 xml:space="preserve">«О назначении </w:t>
      </w:r>
      <w:proofErr w:type="gramStart"/>
      <w:r w:rsidRPr="00FD2DC8">
        <w:rPr>
          <w:rFonts w:ascii="Times New Roman" w:hAnsi="Times New Roman" w:cs="Times New Roman"/>
          <w:b/>
          <w:sz w:val="24"/>
          <w:szCs w:val="24"/>
        </w:rPr>
        <w:t>ответственных</w:t>
      </w:r>
      <w:proofErr w:type="gramEnd"/>
      <w:r w:rsidRPr="00FD2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B9A" w:rsidRPr="00FD2DC8" w:rsidRDefault="00B92B9A" w:rsidP="0091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DC8">
        <w:rPr>
          <w:rFonts w:ascii="Times New Roman" w:hAnsi="Times New Roman" w:cs="Times New Roman"/>
          <w:b/>
          <w:sz w:val="24"/>
          <w:szCs w:val="24"/>
        </w:rPr>
        <w:t>лиц за пожарную безопасность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FD2DC8">
        <w:rPr>
          <w:color w:val="222222"/>
        </w:rPr>
        <w:t>                                                               </w:t>
      </w:r>
    </w:p>
    <w:p w:rsidR="00B92B9A" w:rsidRPr="00FD2DC8" w:rsidRDefault="00917A5D" w:rsidP="00C9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FD2DC8">
        <w:rPr>
          <w:color w:val="222222"/>
        </w:rPr>
        <w:t>В</w:t>
      </w:r>
      <w:r w:rsidR="00B92B9A" w:rsidRPr="00FD2DC8">
        <w:rPr>
          <w:color w:val="222222"/>
        </w:rPr>
        <w:t xml:space="preserve"> целях обеспечения пожарной безопасности в здании ГБПОУ РТ «РМК», а также на прилегающей к зданию территории в соответствии с </w:t>
      </w:r>
      <w:r w:rsidR="003E51D7" w:rsidRPr="00FD2DC8">
        <w:rPr>
          <w:color w:val="222222"/>
        </w:rPr>
        <w:t>требованиями Правил противопожарного режима в РФ, утвержденных Постановлением Правительства Российской Федерации</w:t>
      </w:r>
      <w:r w:rsidR="00C95C5E">
        <w:rPr>
          <w:color w:val="222222"/>
        </w:rPr>
        <w:t xml:space="preserve"> от 25.04.2012г. № 390, </w:t>
      </w:r>
      <w:r w:rsidR="00B92B9A" w:rsidRPr="00FD2DC8">
        <w:rPr>
          <w:rStyle w:val="a4"/>
          <w:color w:val="222222"/>
        </w:rPr>
        <w:t>ПРИКАЗЫВАЮ: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FD2DC8">
        <w:rPr>
          <w:color w:val="222222"/>
        </w:rPr>
        <w:t> </w:t>
      </w:r>
    </w:p>
    <w:p w:rsidR="00B92B9A" w:rsidRPr="00FD2DC8" w:rsidRDefault="00B92B9A" w:rsidP="00C95C5E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95C5E">
        <w:rPr>
          <w:rStyle w:val="a5"/>
          <w:b/>
          <w:bCs/>
          <w:i w:val="0"/>
          <w:color w:val="222222"/>
        </w:rPr>
        <w:t>1.</w:t>
      </w:r>
      <w:r w:rsidRPr="00FD2DC8">
        <w:rPr>
          <w:rStyle w:val="a5"/>
          <w:b/>
          <w:bCs/>
          <w:color w:val="222222"/>
        </w:rPr>
        <w:t>  </w:t>
      </w:r>
      <w:r w:rsidR="005F0610" w:rsidRPr="00FD2DC8">
        <w:rPr>
          <w:rStyle w:val="a5"/>
          <w:bCs/>
          <w:i w:val="0"/>
          <w:color w:val="222222"/>
        </w:rPr>
        <w:t xml:space="preserve">Назначить, </w:t>
      </w:r>
      <w:r w:rsidRPr="00FD2DC8">
        <w:rPr>
          <w:rStyle w:val="a5"/>
          <w:b/>
          <w:bCs/>
          <w:color w:val="222222"/>
        </w:rPr>
        <w:t> </w:t>
      </w:r>
      <w:r w:rsidR="005F0610" w:rsidRPr="00FD2DC8">
        <w:rPr>
          <w:color w:val="222222"/>
        </w:rPr>
        <w:t>о</w:t>
      </w:r>
      <w:r w:rsidRPr="00FD2DC8">
        <w:rPr>
          <w:color w:val="222222"/>
        </w:rPr>
        <w:t>тветственным за пожарную безопа</w:t>
      </w:r>
      <w:r w:rsidR="00794EA9" w:rsidRPr="00FD2DC8">
        <w:rPr>
          <w:color w:val="222222"/>
        </w:rPr>
        <w:t xml:space="preserve">сность </w:t>
      </w:r>
      <w:r w:rsidR="005F0610" w:rsidRPr="00FD2DC8">
        <w:rPr>
          <w:color w:val="222222"/>
        </w:rPr>
        <w:t>колледжа</w:t>
      </w:r>
      <w:r w:rsidR="00C95C5E">
        <w:rPr>
          <w:color w:val="222222"/>
        </w:rPr>
        <w:t xml:space="preserve"> – ведущего специалиста по ГО и ЧС </w:t>
      </w:r>
      <w:proofErr w:type="spellStart"/>
      <w:r w:rsidR="00C95C5E">
        <w:rPr>
          <w:color w:val="222222"/>
        </w:rPr>
        <w:t>Мортуй-оол</w:t>
      </w:r>
      <w:proofErr w:type="spellEnd"/>
      <w:r w:rsidR="00C95C5E">
        <w:rPr>
          <w:color w:val="222222"/>
        </w:rPr>
        <w:t xml:space="preserve"> Л.А.</w:t>
      </w:r>
      <w:r w:rsidR="00006E88" w:rsidRPr="00FD2DC8">
        <w:rPr>
          <w:color w:val="222222"/>
        </w:rPr>
        <w:t>.</w:t>
      </w:r>
    </w:p>
    <w:p w:rsidR="009E6156" w:rsidRPr="00FD2DC8" w:rsidRDefault="00B92B9A" w:rsidP="003A303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C95C5E">
        <w:rPr>
          <w:rStyle w:val="a5"/>
          <w:b/>
          <w:bCs/>
          <w:i w:val="0"/>
          <w:color w:val="222222"/>
        </w:rPr>
        <w:t>2</w:t>
      </w:r>
      <w:r w:rsidR="003A3030">
        <w:rPr>
          <w:rStyle w:val="a5"/>
          <w:b/>
          <w:bCs/>
          <w:i w:val="0"/>
          <w:color w:val="222222"/>
        </w:rPr>
        <w:t xml:space="preserve">. </w:t>
      </w:r>
      <w:proofErr w:type="gramStart"/>
      <w:r w:rsidRPr="00FD2DC8">
        <w:rPr>
          <w:color w:val="222222"/>
        </w:rPr>
        <w:t>Ответственными</w:t>
      </w:r>
      <w:proofErr w:type="gramEnd"/>
      <w:r w:rsidRPr="00FD2DC8">
        <w:rPr>
          <w:color w:val="222222"/>
        </w:rPr>
        <w:t xml:space="preserve"> за противопожарное состояние </w:t>
      </w:r>
      <w:r w:rsidR="009E6156" w:rsidRPr="00FD2DC8">
        <w:rPr>
          <w:color w:val="222222"/>
        </w:rPr>
        <w:t>в административных, учебных и вспомогательных помещениях назначить следующих лиц:</w:t>
      </w:r>
    </w:p>
    <w:p w:rsidR="009E6156" w:rsidRPr="00FD2DC8" w:rsidRDefault="009E6156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Архив – зав. архивом</w:t>
      </w:r>
      <w:r w:rsidR="00FD2DC8" w:rsidRPr="00FD2DC8">
        <w:rPr>
          <w:color w:val="222222"/>
        </w:rPr>
        <w:t>;</w:t>
      </w:r>
    </w:p>
    <w:p w:rsidR="00FD2DC8" w:rsidRPr="00FD2DC8" w:rsidRDefault="00FD2DC8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Склад – зав. складом;</w:t>
      </w:r>
    </w:p>
    <w:p w:rsidR="00FD2DC8" w:rsidRDefault="00FD2DC8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Кафе «</w:t>
      </w:r>
      <w:r w:rsidR="00427791" w:rsidRPr="00FD2DC8">
        <w:rPr>
          <w:color w:val="222222"/>
        </w:rPr>
        <w:t>Студенческий</w:t>
      </w:r>
      <w:r w:rsidRPr="00FD2DC8">
        <w:rPr>
          <w:color w:val="222222"/>
        </w:rPr>
        <w:t xml:space="preserve">» (1этаж) – </w:t>
      </w:r>
      <w:r w:rsidR="00C95C5E" w:rsidRPr="00FD2DC8">
        <w:rPr>
          <w:color w:val="222222"/>
        </w:rPr>
        <w:t>лицо,</w:t>
      </w:r>
      <w:r w:rsidRPr="00FD2DC8">
        <w:rPr>
          <w:color w:val="222222"/>
        </w:rPr>
        <w:t xml:space="preserve"> арендуемое кафе;</w:t>
      </w:r>
    </w:p>
    <w:p w:rsidR="005C79C5" w:rsidRDefault="005C79C5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Медицинский пункт – фельдшер;</w:t>
      </w:r>
    </w:p>
    <w:p w:rsidR="005C79C5" w:rsidRDefault="005C79C5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Кабинет отдел кадров – начальник отдела кадров;</w:t>
      </w:r>
    </w:p>
    <w:p w:rsidR="005C79C5" w:rsidRPr="00FD2DC8" w:rsidRDefault="005C79C5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Приемная – секретарь;</w:t>
      </w:r>
    </w:p>
    <w:p w:rsidR="00FD2DC8" w:rsidRDefault="00FD2DC8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Кабинет информатики № 15 (1этаж) – ответственный за кабинет программист;</w:t>
      </w:r>
    </w:p>
    <w:p w:rsidR="00C95C5E" w:rsidRDefault="00C95C5E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Столярная мастерская – </w:t>
      </w:r>
      <w:r w:rsidR="00427791">
        <w:rPr>
          <w:color w:val="222222"/>
        </w:rPr>
        <w:t>зам. директора</w:t>
      </w:r>
      <w:r>
        <w:rPr>
          <w:color w:val="222222"/>
        </w:rPr>
        <w:t xml:space="preserve"> по АХЧ;</w:t>
      </w:r>
    </w:p>
    <w:p w:rsidR="00FD2DC8" w:rsidRDefault="00C95C5E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Гараж – водитель</w:t>
      </w:r>
      <w:r w:rsidR="004B1C57">
        <w:rPr>
          <w:color w:val="222222"/>
        </w:rPr>
        <w:t>;</w:t>
      </w:r>
    </w:p>
    <w:p w:rsidR="00C95C5E" w:rsidRDefault="00C95C5E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Столовая – лицо, арендуемое помещение;</w:t>
      </w:r>
    </w:p>
    <w:p w:rsidR="00C95C5E" w:rsidRDefault="00C95C5E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Библиотека – библиотекарь;</w:t>
      </w:r>
    </w:p>
    <w:p w:rsidR="00C95C5E" w:rsidRDefault="00C95C5E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Музыкальный кабинет – музыкальный руководитель;</w:t>
      </w:r>
    </w:p>
    <w:p w:rsidR="00492326" w:rsidRDefault="00492326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Спортивный зал – руководитель физического воспитания;</w:t>
      </w:r>
    </w:p>
    <w:p w:rsidR="00492326" w:rsidRDefault="00492326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ГБОУ МИАЦ РТ (2 этаж, </w:t>
      </w:r>
      <w:r w:rsidR="00D727F6">
        <w:rPr>
          <w:color w:val="222222"/>
        </w:rPr>
        <w:t>левое</w:t>
      </w:r>
      <w:r>
        <w:rPr>
          <w:color w:val="222222"/>
        </w:rPr>
        <w:t xml:space="preserve"> крыло) – руководитель организации;</w:t>
      </w:r>
    </w:p>
    <w:p w:rsidR="00492326" w:rsidRDefault="00492326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НИИ МСПУ РТ (1 этаж, </w:t>
      </w:r>
      <w:r w:rsidR="00D727F6">
        <w:rPr>
          <w:color w:val="222222"/>
        </w:rPr>
        <w:t>левое</w:t>
      </w:r>
      <w:r>
        <w:rPr>
          <w:color w:val="222222"/>
        </w:rPr>
        <w:t xml:space="preserve"> крыло) – руководитель организации;</w:t>
      </w:r>
    </w:p>
    <w:p w:rsidR="00492326" w:rsidRDefault="00AB1180" w:rsidP="009E6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Общежитие студентов (2 этаж, правое крыло) –</w:t>
      </w:r>
      <w:r w:rsidR="00E33674">
        <w:rPr>
          <w:color w:val="222222"/>
        </w:rPr>
        <w:t xml:space="preserve"> зав. общежитием,</w:t>
      </w:r>
      <w:r>
        <w:rPr>
          <w:color w:val="222222"/>
        </w:rPr>
        <w:t xml:space="preserve"> воспитатель 2 этажа;</w:t>
      </w:r>
    </w:p>
    <w:p w:rsidR="00AB1180" w:rsidRDefault="00AB1180" w:rsidP="00AB1180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Общежитие студентов (3</w:t>
      </w:r>
      <w:r w:rsidRPr="00AB11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этаж, правое крыло) –</w:t>
      </w:r>
      <w:r w:rsidR="00E3367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зав. общежитием, </w:t>
      </w:r>
      <w:r w:rsidRPr="00AB11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AB11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этажа;</w:t>
      </w:r>
    </w:p>
    <w:p w:rsidR="00AB1180" w:rsidRDefault="00D727F6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Семейное о</w:t>
      </w:r>
      <w:r w:rsidRPr="00D727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бщежитие (3 этаж,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левое</w:t>
      </w:r>
      <w:r w:rsidRPr="00D727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крыло) – зав. общежитием</w:t>
      </w:r>
      <w:r w:rsidR="00925A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25A8E" w:rsidRDefault="00925A8E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этаж (правое крыло) – зам. директора по УР;</w:t>
      </w:r>
    </w:p>
    <w:p w:rsidR="00925A8E" w:rsidRDefault="00925A8E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этаж (левое крыло) – зам. директора по ВР;</w:t>
      </w:r>
    </w:p>
    <w:p w:rsidR="005C79C5" w:rsidRDefault="005C79C5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Музей – заведующий хозяйством (музея); </w:t>
      </w:r>
    </w:p>
    <w:p w:rsidR="00925A8E" w:rsidRDefault="002B304B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Кабинет информатики № 71 (4 этаж) – преподаватель</w:t>
      </w:r>
      <w:r w:rsidRPr="002B3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информатики и математики;</w:t>
      </w:r>
    </w:p>
    <w:p w:rsidR="002B304B" w:rsidRDefault="002B304B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Чердак, эвакуационная лестница - заместитель директора по АХЧ;</w:t>
      </w:r>
    </w:p>
    <w:p w:rsidR="002B304B" w:rsidRDefault="002B304B" w:rsidP="00D727F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Подвальное помещение</w:t>
      </w:r>
      <w:r w:rsidR="000E68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437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437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зам. директора по АХЧ,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слесари-сантехники;</w:t>
      </w:r>
    </w:p>
    <w:p w:rsidR="00DA79A0" w:rsidRDefault="005C79C5" w:rsidP="004437C9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безопасность электроустановок </w:t>
      </w:r>
      <w:r w:rsidR="004437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организации назначить электрика, </w:t>
      </w:r>
      <w:r w:rsidR="004437C9" w:rsidRPr="004437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зам. директора по АХЧ</w:t>
      </w:r>
      <w:r w:rsidR="004437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A79A0" w:rsidRDefault="00DA79A0" w:rsidP="00DA79A0">
      <w:pPr>
        <w:pStyle w:val="a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79A0" w:rsidRDefault="00DA79A0" w:rsidP="00DA79A0">
      <w:pPr>
        <w:pStyle w:val="a8"/>
        <w:rPr>
          <w:rStyle w:val="a5"/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B92B9A" w:rsidRPr="00DA79A0" w:rsidRDefault="00DA79A0" w:rsidP="00DA79A0">
      <w:pPr>
        <w:pStyle w:val="a8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79A0">
        <w:rPr>
          <w:rStyle w:val="a5"/>
          <w:rFonts w:ascii="Times New Roman" w:hAnsi="Times New Roman" w:cs="Times New Roman"/>
          <w:b/>
          <w:bCs/>
          <w:i w:val="0"/>
          <w:color w:val="222222"/>
          <w:sz w:val="24"/>
          <w:szCs w:val="24"/>
        </w:rPr>
        <w:t>3</w:t>
      </w:r>
      <w:r w:rsidR="00B92B9A" w:rsidRPr="00DA79A0">
        <w:rPr>
          <w:rStyle w:val="a5"/>
          <w:rFonts w:ascii="Times New Roman" w:hAnsi="Times New Roman" w:cs="Times New Roman"/>
          <w:b/>
          <w:bCs/>
          <w:color w:val="222222"/>
          <w:sz w:val="24"/>
          <w:szCs w:val="24"/>
        </w:rPr>
        <w:t>.     </w:t>
      </w:r>
      <w:r w:rsidR="00B92B9A" w:rsidRPr="00DA79A0">
        <w:rPr>
          <w:rFonts w:ascii="Times New Roman" w:hAnsi="Times New Roman" w:cs="Times New Roman"/>
          <w:color w:val="222222"/>
          <w:sz w:val="24"/>
          <w:szCs w:val="24"/>
        </w:rPr>
        <w:t>Ответственным за пожарную безопасность и противопожарное состояние в своей работе руководствоваться инструкци</w:t>
      </w:r>
      <w:r w:rsidR="008D7AD8">
        <w:rPr>
          <w:rFonts w:ascii="Times New Roman" w:hAnsi="Times New Roman" w:cs="Times New Roman"/>
          <w:color w:val="222222"/>
          <w:sz w:val="24"/>
          <w:szCs w:val="24"/>
        </w:rPr>
        <w:t xml:space="preserve">ей (Приложение № 1) </w:t>
      </w:r>
      <w:r w:rsidR="00B92B9A" w:rsidRPr="00DA79A0">
        <w:rPr>
          <w:rFonts w:ascii="Times New Roman" w:hAnsi="Times New Roman" w:cs="Times New Roman"/>
          <w:color w:val="222222"/>
          <w:sz w:val="24"/>
          <w:szCs w:val="24"/>
        </w:rPr>
        <w:t xml:space="preserve">о мерах пожарной безопасности, </w:t>
      </w:r>
      <w:r w:rsidR="00B92B9A" w:rsidRPr="00DA79A0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обеспечивая строгое и точное соблюдение противопожарного режима всем персоналом и учащимися </w:t>
      </w:r>
      <w:r>
        <w:rPr>
          <w:rFonts w:ascii="Times New Roman" w:hAnsi="Times New Roman" w:cs="Times New Roman"/>
          <w:color w:val="222222"/>
          <w:sz w:val="24"/>
          <w:szCs w:val="24"/>
        </w:rPr>
        <w:t>колледжа</w:t>
      </w:r>
      <w:r w:rsidR="00B92B9A" w:rsidRPr="00DA79A0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92B9A" w:rsidRPr="00FD2DC8" w:rsidRDefault="00DA79A0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5"/>
          <w:b/>
          <w:bCs/>
          <w:i w:val="0"/>
          <w:color w:val="222222"/>
        </w:rPr>
        <w:t>4</w:t>
      </w:r>
      <w:r w:rsidR="00B92B9A" w:rsidRPr="00DA79A0">
        <w:rPr>
          <w:rStyle w:val="a5"/>
          <w:b/>
          <w:bCs/>
          <w:i w:val="0"/>
          <w:color w:val="222222"/>
        </w:rPr>
        <w:t>.</w:t>
      </w:r>
      <w:r w:rsidR="00B92B9A" w:rsidRPr="00FD2DC8">
        <w:rPr>
          <w:rStyle w:val="a5"/>
          <w:b/>
          <w:bCs/>
          <w:color w:val="222222"/>
        </w:rPr>
        <w:t>     </w:t>
      </w:r>
      <w:r w:rsidR="00B92B9A" w:rsidRPr="00FD2DC8">
        <w:rPr>
          <w:color w:val="222222"/>
        </w:rPr>
        <w:t>Всему персоналу проходить противопожар</w:t>
      </w:r>
      <w:r>
        <w:rPr>
          <w:color w:val="222222"/>
        </w:rPr>
        <w:t>ный инструктаж два раза в год. О</w:t>
      </w:r>
      <w:r w:rsidR="00B92B9A" w:rsidRPr="00FD2DC8">
        <w:rPr>
          <w:color w:val="222222"/>
        </w:rPr>
        <w:t xml:space="preserve">рганизацию инструктажа и прием зачетов от персонала возложить на </w:t>
      </w:r>
      <w:r>
        <w:rPr>
          <w:color w:val="222222"/>
        </w:rPr>
        <w:t xml:space="preserve">ведущего специалиста по ГО и ЧС </w:t>
      </w:r>
      <w:proofErr w:type="spellStart"/>
      <w:r>
        <w:rPr>
          <w:color w:val="222222"/>
        </w:rPr>
        <w:t>Мортуй-оол</w:t>
      </w:r>
      <w:proofErr w:type="spellEnd"/>
      <w:r>
        <w:rPr>
          <w:color w:val="222222"/>
        </w:rPr>
        <w:t xml:space="preserve"> Л.А.</w:t>
      </w:r>
    </w:p>
    <w:p w:rsidR="00DA79A0" w:rsidRDefault="00DA79A0" w:rsidP="00DA79A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Style w:val="a5"/>
          <w:b/>
          <w:bCs/>
          <w:i w:val="0"/>
          <w:color w:val="222222"/>
        </w:rPr>
        <w:t>5</w:t>
      </w:r>
      <w:r w:rsidR="00B92B9A" w:rsidRPr="00DA79A0">
        <w:rPr>
          <w:rStyle w:val="a5"/>
          <w:b/>
          <w:bCs/>
          <w:i w:val="0"/>
          <w:color w:val="222222"/>
        </w:rPr>
        <w:t>.</w:t>
      </w:r>
      <w:r w:rsidR="00B92B9A" w:rsidRPr="00FD2DC8">
        <w:rPr>
          <w:rStyle w:val="a5"/>
          <w:b/>
          <w:bCs/>
          <w:color w:val="222222"/>
        </w:rPr>
        <w:t>     </w:t>
      </w:r>
      <w:r w:rsidR="00B92B9A" w:rsidRPr="00FD2DC8">
        <w:rPr>
          <w:color w:val="222222"/>
        </w:rPr>
        <w:t xml:space="preserve">Лица, не прошедшие противопожарный инструктаж, а также показавшие неудовлетворительные знания, к работе не допускаются. Вновь поступающие на работу в </w:t>
      </w:r>
      <w:r>
        <w:rPr>
          <w:color w:val="222222"/>
        </w:rPr>
        <w:t xml:space="preserve">колледж </w:t>
      </w:r>
      <w:r w:rsidR="00B92B9A" w:rsidRPr="00FD2DC8">
        <w:rPr>
          <w:color w:val="222222"/>
        </w:rPr>
        <w:t xml:space="preserve">должны пройти вводный инструктаж у </w:t>
      </w:r>
      <w:r>
        <w:rPr>
          <w:color w:val="222222"/>
        </w:rPr>
        <w:t>ведущего специалиста по ГО и ЧС.</w:t>
      </w:r>
    </w:p>
    <w:p w:rsidR="00B92B9A" w:rsidRPr="00FD2DC8" w:rsidRDefault="00B945B5" w:rsidP="00470301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945B5">
        <w:rPr>
          <w:rStyle w:val="a5"/>
          <w:b/>
          <w:bCs/>
          <w:i w:val="0"/>
          <w:color w:val="222222"/>
        </w:rPr>
        <w:t>7</w:t>
      </w:r>
      <w:r w:rsidR="00B92B9A" w:rsidRPr="00FD2DC8">
        <w:rPr>
          <w:rStyle w:val="a5"/>
          <w:b/>
          <w:bCs/>
          <w:color w:val="222222"/>
        </w:rPr>
        <w:t>.     </w:t>
      </w:r>
      <w:r w:rsidR="00B92B9A" w:rsidRPr="00FD2DC8">
        <w:rPr>
          <w:color w:val="222222"/>
        </w:rPr>
        <w:t>На каждом этаже иметь план эвакуации людей на случай пожара, указатели запасных выходов, в каждом кабинете иметь табличку кто ответственный за противопожарное состояние, на кабинетах, где имеются огнетушители, иметь соответствующие указатели.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B945B5">
        <w:rPr>
          <w:rStyle w:val="a5"/>
          <w:b/>
          <w:bCs/>
          <w:i w:val="0"/>
          <w:color w:val="222222"/>
        </w:rPr>
        <w:t>8</w:t>
      </w:r>
      <w:r w:rsidRPr="00FD2DC8">
        <w:rPr>
          <w:rStyle w:val="a5"/>
          <w:b/>
          <w:bCs/>
          <w:color w:val="222222"/>
        </w:rPr>
        <w:t>.     </w:t>
      </w:r>
      <w:r w:rsidRPr="00FD2DC8">
        <w:rPr>
          <w:color w:val="222222"/>
        </w:rPr>
        <w:t xml:space="preserve">Назначить </w:t>
      </w:r>
      <w:proofErr w:type="gramStart"/>
      <w:r w:rsidRPr="00FD2DC8">
        <w:rPr>
          <w:color w:val="222222"/>
        </w:rPr>
        <w:t>ответственными</w:t>
      </w:r>
      <w:proofErr w:type="gramEnd"/>
      <w:r w:rsidRPr="00FD2DC8">
        <w:rPr>
          <w:color w:val="222222"/>
        </w:rPr>
        <w:t xml:space="preserve"> за эвакуацию в случае возникновения пожара следующих сотрудников:</w:t>
      </w:r>
    </w:p>
    <w:p w:rsidR="00B92B9A" w:rsidRPr="00FD2DC8" w:rsidRDefault="00470301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1 этаж – зам. директора по АХЧ;</w:t>
      </w:r>
    </w:p>
    <w:p w:rsidR="00B92B9A" w:rsidRPr="00FD2DC8" w:rsidRDefault="00470301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2, 3 этажи – зав. общежитием, воспитатели общежития</w:t>
      </w:r>
      <w:r w:rsidR="004437C9">
        <w:rPr>
          <w:color w:val="222222"/>
        </w:rPr>
        <w:t>, дежурный преподаватель, зам. по АХЧ</w:t>
      </w:r>
      <w:r>
        <w:rPr>
          <w:color w:val="222222"/>
        </w:rPr>
        <w:t>;</w:t>
      </w:r>
      <w:r w:rsidR="00B92B9A" w:rsidRPr="00FD2DC8">
        <w:rPr>
          <w:color w:val="222222"/>
        </w:rPr>
        <w:t>         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4 этаж</w:t>
      </w:r>
      <w:r w:rsidR="00E11B02">
        <w:rPr>
          <w:color w:val="222222"/>
        </w:rPr>
        <w:t xml:space="preserve"> </w:t>
      </w:r>
      <w:r w:rsidRPr="00FD2DC8">
        <w:rPr>
          <w:color w:val="222222"/>
        </w:rPr>
        <w:t xml:space="preserve">- </w:t>
      </w:r>
      <w:r w:rsidR="00470301">
        <w:rPr>
          <w:color w:val="222222"/>
        </w:rPr>
        <w:t>зам. д</w:t>
      </w:r>
      <w:r w:rsidR="00470301" w:rsidRPr="00FD2DC8">
        <w:rPr>
          <w:color w:val="222222"/>
        </w:rPr>
        <w:t>иректора</w:t>
      </w:r>
      <w:r w:rsidRPr="00FD2DC8">
        <w:rPr>
          <w:color w:val="222222"/>
        </w:rPr>
        <w:t xml:space="preserve"> по У</w:t>
      </w:r>
      <w:r w:rsidR="00470301">
        <w:rPr>
          <w:color w:val="222222"/>
        </w:rPr>
        <w:t xml:space="preserve">Р и </w:t>
      </w:r>
      <w:r w:rsidRPr="00FD2DC8">
        <w:rPr>
          <w:color w:val="222222"/>
        </w:rPr>
        <w:t>ВР</w:t>
      </w:r>
      <w:r w:rsidR="00470301">
        <w:rPr>
          <w:color w:val="222222"/>
        </w:rPr>
        <w:t>;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945B5">
        <w:rPr>
          <w:rStyle w:val="a5"/>
          <w:b/>
          <w:bCs/>
          <w:i w:val="0"/>
          <w:color w:val="222222"/>
        </w:rPr>
        <w:t>9</w:t>
      </w:r>
      <w:r w:rsidRPr="00FD2DC8">
        <w:rPr>
          <w:rStyle w:val="a5"/>
          <w:b/>
          <w:bCs/>
          <w:color w:val="222222"/>
        </w:rPr>
        <w:t>.     </w:t>
      </w:r>
      <w:r w:rsidRPr="00FD2DC8">
        <w:rPr>
          <w:color w:val="222222"/>
        </w:rPr>
        <w:t xml:space="preserve">В случае отсутствия в </w:t>
      </w:r>
      <w:r w:rsidR="00470301">
        <w:rPr>
          <w:color w:val="222222"/>
        </w:rPr>
        <w:t>колледже</w:t>
      </w:r>
      <w:r w:rsidRPr="00FD2DC8">
        <w:rPr>
          <w:color w:val="222222"/>
        </w:rPr>
        <w:t xml:space="preserve"> директора </w:t>
      </w:r>
      <w:r w:rsidR="0094438B" w:rsidRPr="00FD2DC8">
        <w:rPr>
          <w:color w:val="222222"/>
        </w:rPr>
        <w:t>в момент возникновения пожара</w:t>
      </w:r>
      <w:r w:rsidR="0094438B">
        <w:rPr>
          <w:color w:val="222222"/>
        </w:rPr>
        <w:t>,</w:t>
      </w:r>
      <w:r w:rsidR="0094438B" w:rsidRPr="00FD2DC8">
        <w:rPr>
          <w:color w:val="222222"/>
        </w:rPr>
        <w:t xml:space="preserve"> </w:t>
      </w:r>
      <w:r w:rsidRPr="00FD2DC8">
        <w:rPr>
          <w:color w:val="222222"/>
        </w:rPr>
        <w:t xml:space="preserve">за организацию эвакуации </w:t>
      </w:r>
      <w:r w:rsidR="00470301">
        <w:rPr>
          <w:color w:val="222222"/>
        </w:rPr>
        <w:t>студентов</w:t>
      </w:r>
      <w:r w:rsidRPr="00FD2DC8">
        <w:rPr>
          <w:color w:val="222222"/>
        </w:rPr>
        <w:t xml:space="preserve"> и персонала </w:t>
      </w:r>
      <w:r w:rsidR="0094438B" w:rsidRPr="00FD2DC8">
        <w:rPr>
          <w:color w:val="222222"/>
        </w:rPr>
        <w:t xml:space="preserve">возложить ответственность </w:t>
      </w:r>
      <w:r w:rsidRPr="00FD2DC8">
        <w:rPr>
          <w:color w:val="222222"/>
        </w:rPr>
        <w:t xml:space="preserve">на </w:t>
      </w:r>
      <w:r w:rsidR="00067CE7">
        <w:rPr>
          <w:color w:val="222222"/>
        </w:rPr>
        <w:t>лицо</w:t>
      </w:r>
      <w:r w:rsidR="00E11B02">
        <w:rPr>
          <w:color w:val="222222"/>
        </w:rPr>
        <w:t xml:space="preserve"> ее </w:t>
      </w:r>
      <w:r w:rsidR="00067CE7">
        <w:rPr>
          <w:color w:val="222222"/>
        </w:rPr>
        <w:t>замещающе</w:t>
      </w:r>
      <w:r w:rsidR="00E11B02">
        <w:rPr>
          <w:color w:val="222222"/>
        </w:rPr>
        <w:t>е</w:t>
      </w:r>
      <w:r w:rsidRPr="00FD2DC8">
        <w:rPr>
          <w:color w:val="222222"/>
        </w:rPr>
        <w:t>: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сообщить о пожаре в пожарную о</w:t>
      </w:r>
      <w:r w:rsidR="00E11B02">
        <w:rPr>
          <w:color w:val="222222"/>
        </w:rPr>
        <w:t>храну по телефону 01, 112</w:t>
      </w:r>
      <w:r w:rsidR="002B0127">
        <w:rPr>
          <w:color w:val="222222"/>
        </w:rPr>
        <w:t xml:space="preserve"> и в Министерство здравоохранения РТ</w:t>
      </w:r>
      <w:r w:rsidR="00E11B02">
        <w:rPr>
          <w:color w:val="222222"/>
        </w:rPr>
        <w:t>;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 xml:space="preserve">-   организовать эвакуацию </w:t>
      </w:r>
      <w:r w:rsidR="00E11B02">
        <w:rPr>
          <w:color w:val="222222"/>
        </w:rPr>
        <w:t>студентов</w:t>
      </w:r>
      <w:r w:rsidRPr="00FD2DC8">
        <w:rPr>
          <w:color w:val="222222"/>
        </w:rPr>
        <w:t xml:space="preserve"> и сотрудников (сигнал </w:t>
      </w:r>
      <w:r w:rsidR="00E11B02">
        <w:rPr>
          <w:color w:val="222222"/>
        </w:rPr>
        <w:t xml:space="preserve">пожарной </w:t>
      </w:r>
      <w:r w:rsidR="004437C9">
        <w:rPr>
          <w:color w:val="222222"/>
        </w:rPr>
        <w:t>тревоги), проверку этажей и кабинетов;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при необходимости и возможности отключить электроэнергию.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осуществить руководство по тушению пожара имеющимися средствами, принять меры к эвакуации документов и материальных ценностей.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организовать встречу пожарной команды для указания кратчайших путей подъезда к зданию.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945B5">
        <w:rPr>
          <w:rStyle w:val="a5"/>
          <w:b/>
          <w:bCs/>
          <w:i w:val="0"/>
          <w:color w:val="222222"/>
        </w:rPr>
        <w:t>10</w:t>
      </w:r>
      <w:r w:rsidRPr="00FD2DC8">
        <w:rPr>
          <w:rStyle w:val="a5"/>
          <w:b/>
          <w:bCs/>
          <w:color w:val="222222"/>
        </w:rPr>
        <w:t>.    </w:t>
      </w:r>
      <w:r w:rsidR="002C0CAA">
        <w:rPr>
          <w:color w:val="222222"/>
        </w:rPr>
        <w:t>Заместителю директора по АХЧ</w:t>
      </w:r>
      <w:r w:rsidRPr="00FD2DC8">
        <w:rPr>
          <w:color w:val="222222"/>
        </w:rPr>
        <w:t xml:space="preserve"> </w:t>
      </w:r>
      <w:r w:rsidR="002C0CAA">
        <w:rPr>
          <w:color w:val="222222"/>
        </w:rPr>
        <w:t>колледжа</w:t>
      </w:r>
      <w:r w:rsidRPr="00FD2DC8">
        <w:rPr>
          <w:color w:val="222222"/>
        </w:rPr>
        <w:t xml:space="preserve"> </w:t>
      </w:r>
      <w:r w:rsidR="002C0CAA">
        <w:rPr>
          <w:color w:val="222222"/>
        </w:rPr>
        <w:t xml:space="preserve">совместно </w:t>
      </w:r>
      <w:r w:rsidR="00305CB3">
        <w:rPr>
          <w:color w:val="222222"/>
        </w:rPr>
        <w:t>со</w:t>
      </w:r>
      <w:r w:rsidR="002C0CAA">
        <w:rPr>
          <w:color w:val="222222"/>
        </w:rPr>
        <w:t xml:space="preserve"> специалистом по ГО и ЧС</w:t>
      </w:r>
      <w:r w:rsidRPr="00FD2DC8">
        <w:rPr>
          <w:color w:val="222222"/>
        </w:rPr>
        <w:t xml:space="preserve"> провести следующие мероприятия: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не реже двух раз в месяц проверять состояние подвального помещения, не допускать складирования в подвале горючих веществ</w:t>
      </w:r>
      <w:r w:rsidR="004437C9">
        <w:rPr>
          <w:color w:val="222222"/>
        </w:rPr>
        <w:t>, мусора, инвентаря, посторо</w:t>
      </w:r>
      <w:r w:rsidR="003770E7">
        <w:rPr>
          <w:color w:val="222222"/>
        </w:rPr>
        <w:t>нних предметов</w:t>
      </w:r>
      <w:r w:rsidRPr="00FD2DC8">
        <w:rPr>
          <w:color w:val="222222"/>
        </w:rPr>
        <w:t>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 xml:space="preserve">-   содержать постоянно свободными все выходы из помещения </w:t>
      </w:r>
      <w:r w:rsidR="002C0CAA">
        <w:rPr>
          <w:color w:val="222222"/>
        </w:rPr>
        <w:t>колледжа</w:t>
      </w:r>
      <w:r w:rsidRPr="00FD2DC8">
        <w:rPr>
          <w:color w:val="222222"/>
        </w:rPr>
        <w:t xml:space="preserve">. Хранить </w:t>
      </w:r>
      <w:r w:rsidR="003770E7">
        <w:rPr>
          <w:color w:val="222222"/>
        </w:rPr>
        <w:t xml:space="preserve">запасные </w:t>
      </w:r>
      <w:r w:rsidRPr="00FD2DC8">
        <w:rPr>
          <w:color w:val="222222"/>
        </w:rPr>
        <w:t xml:space="preserve">ключи от всех кабинетов и запасных выходов на щите в комнате </w:t>
      </w:r>
      <w:r w:rsidR="002C0CAA">
        <w:rPr>
          <w:color w:val="222222"/>
        </w:rPr>
        <w:t>охраны и в кабинете специалиста по ГО и ЧС.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принять меры к недопущению сжи</w:t>
      </w:r>
      <w:r w:rsidR="003770E7">
        <w:rPr>
          <w:color w:val="222222"/>
        </w:rPr>
        <w:t>гания мусора на территории колледжа</w:t>
      </w:r>
      <w:r w:rsidRPr="00FD2DC8">
        <w:rPr>
          <w:color w:val="222222"/>
        </w:rPr>
        <w:t>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обеспечить приобретение, ремонт, сохранность и готовность к действию огнетушителей и средств оповещения.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>-   проверять состояние электропроводки, розеток, выключателей 1 раз в неделю.</w:t>
      </w:r>
    </w:p>
    <w:p w:rsidR="00B92B9A" w:rsidRPr="00FD2DC8" w:rsidRDefault="00B92B9A" w:rsidP="002B0127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FD2DC8">
        <w:rPr>
          <w:color w:val="222222"/>
        </w:rPr>
        <w:t xml:space="preserve">-   обеспечить надлежащее содержание подъездных путей к зданию </w:t>
      </w:r>
      <w:r w:rsidR="00305CB3">
        <w:rPr>
          <w:color w:val="222222"/>
        </w:rPr>
        <w:t>колледжа</w:t>
      </w:r>
      <w:r w:rsidR="002B0127">
        <w:rPr>
          <w:color w:val="222222"/>
        </w:rPr>
        <w:t>.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B945B5">
        <w:rPr>
          <w:rStyle w:val="a5"/>
          <w:b/>
          <w:bCs/>
          <w:i w:val="0"/>
          <w:color w:val="222222"/>
        </w:rPr>
        <w:t>1</w:t>
      </w:r>
      <w:r w:rsidR="00182BB0">
        <w:rPr>
          <w:rStyle w:val="a5"/>
          <w:b/>
          <w:bCs/>
          <w:i w:val="0"/>
          <w:color w:val="222222"/>
        </w:rPr>
        <w:t>1</w:t>
      </w:r>
      <w:r w:rsidRPr="00FD2DC8">
        <w:rPr>
          <w:rStyle w:val="a5"/>
          <w:b/>
          <w:bCs/>
          <w:color w:val="222222"/>
        </w:rPr>
        <w:t>.    </w:t>
      </w:r>
      <w:r w:rsidRPr="00FD2DC8">
        <w:rPr>
          <w:color w:val="222222"/>
        </w:rPr>
        <w:t>Усилить контроль со стороны администрации, охраны и персонала за соблюдением инструкции и правил пожарной безопасности.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182BB0">
        <w:rPr>
          <w:rStyle w:val="a5"/>
          <w:b/>
          <w:bCs/>
          <w:i w:val="0"/>
          <w:color w:val="222222"/>
        </w:rPr>
        <w:t>1</w:t>
      </w:r>
      <w:r w:rsidR="00182BB0" w:rsidRPr="00182BB0">
        <w:rPr>
          <w:rStyle w:val="a5"/>
          <w:b/>
          <w:bCs/>
          <w:i w:val="0"/>
          <w:color w:val="222222"/>
        </w:rPr>
        <w:t>2</w:t>
      </w:r>
      <w:r w:rsidRPr="00182BB0">
        <w:rPr>
          <w:rStyle w:val="a5"/>
          <w:b/>
          <w:bCs/>
          <w:i w:val="0"/>
          <w:color w:val="222222"/>
        </w:rPr>
        <w:t>.</w:t>
      </w:r>
      <w:r w:rsidRPr="00FD2DC8">
        <w:rPr>
          <w:rStyle w:val="a5"/>
          <w:b/>
          <w:bCs/>
          <w:color w:val="222222"/>
        </w:rPr>
        <w:t>    </w:t>
      </w:r>
      <w:r w:rsidR="00182BB0">
        <w:rPr>
          <w:color w:val="222222"/>
        </w:rPr>
        <w:t>Студенты</w:t>
      </w:r>
      <w:r w:rsidRPr="00FD2DC8">
        <w:rPr>
          <w:color w:val="222222"/>
        </w:rPr>
        <w:t xml:space="preserve"> и персонал, </w:t>
      </w:r>
      <w:proofErr w:type="gramStart"/>
      <w:r w:rsidRPr="00FD2DC8">
        <w:rPr>
          <w:color w:val="222222"/>
        </w:rPr>
        <w:t>нарушающих</w:t>
      </w:r>
      <w:proofErr w:type="gramEnd"/>
      <w:r w:rsidRPr="00FD2DC8">
        <w:rPr>
          <w:color w:val="222222"/>
        </w:rPr>
        <w:t xml:space="preserve"> требования инструкции и правила пожарной безопасности, привлекать к строгой дисциплинарной и административной ответственности.</w:t>
      </w:r>
    </w:p>
    <w:p w:rsidR="00B92B9A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182BB0">
        <w:rPr>
          <w:rStyle w:val="a5"/>
          <w:b/>
          <w:bCs/>
          <w:i w:val="0"/>
          <w:color w:val="222222"/>
        </w:rPr>
        <w:t>1</w:t>
      </w:r>
      <w:r w:rsidR="00B749B9">
        <w:rPr>
          <w:rStyle w:val="a5"/>
          <w:b/>
          <w:bCs/>
          <w:i w:val="0"/>
          <w:color w:val="222222"/>
        </w:rPr>
        <w:t>3</w:t>
      </w:r>
      <w:r w:rsidRPr="00182BB0">
        <w:rPr>
          <w:rStyle w:val="a5"/>
          <w:b/>
          <w:bCs/>
          <w:i w:val="0"/>
          <w:color w:val="222222"/>
        </w:rPr>
        <w:t>.</w:t>
      </w:r>
      <w:r w:rsidRPr="00FD2DC8">
        <w:rPr>
          <w:rStyle w:val="a5"/>
          <w:b/>
          <w:bCs/>
          <w:color w:val="222222"/>
        </w:rPr>
        <w:t>   </w:t>
      </w:r>
      <w:r w:rsidRPr="00FD2DC8">
        <w:rPr>
          <w:color w:val="222222"/>
        </w:rPr>
        <w:t xml:space="preserve">Обеспечить усиление пропускного, </w:t>
      </w:r>
      <w:proofErr w:type="spellStart"/>
      <w:r w:rsidRPr="00FD2DC8">
        <w:rPr>
          <w:color w:val="222222"/>
        </w:rPr>
        <w:t>внутриобъектового</w:t>
      </w:r>
      <w:proofErr w:type="spellEnd"/>
      <w:r w:rsidRPr="00FD2DC8">
        <w:rPr>
          <w:color w:val="222222"/>
        </w:rPr>
        <w:t xml:space="preserve"> и противопожарного режимов в предпраздничные и праздничные дни.</w:t>
      </w:r>
    </w:p>
    <w:p w:rsidR="00B92B9A" w:rsidRPr="00FD2DC8" w:rsidRDefault="00B749B9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5"/>
          <w:b/>
          <w:bCs/>
          <w:i w:val="0"/>
          <w:color w:val="222222"/>
        </w:rPr>
        <w:t>14</w:t>
      </w:r>
      <w:r w:rsidR="00B92B9A" w:rsidRPr="00FD2DC8">
        <w:rPr>
          <w:rStyle w:val="a5"/>
          <w:b/>
          <w:bCs/>
          <w:color w:val="222222"/>
        </w:rPr>
        <w:t>.   </w:t>
      </w:r>
      <w:proofErr w:type="gramStart"/>
      <w:r w:rsidR="00B92B9A" w:rsidRPr="00FD2DC8">
        <w:rPr>
          <w:color w:val="222222"/>
        </w:rPr>
        <w:t>Контроль за</w:t>
      </w:r>
      <w:proofErr w:type="gramEnd"/>
      <w:r w:rsidR="00B92B9A" w:rsidRPr="00FD2DC8">
        <w:rPr>
          <w:color w:val="222222"/>
        </w:rPr>
        <w:t xml:space="preserve"> выполнением настоящего приказа возложить на заместителя директора по </w:t>
      </w:r>
      <w:r w:rsidR="00182BB0">
        <w:rPr>
          <w:color w:val="222222"/>
        </w:rPr>
        <w:t>АХЧ.</w:t>
      </w:r>
    </w:p>
    <w:p w:rsidR="00153D40" w:rsidRPr="00FD2DC8" w:rsidRDefault="00B92B9A" w:rsidP="00B92B9A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r w:rsidRPr="00FD2DC8">
        <w:rPr>
          <w:rStyle w:val="a5"/>
          <w:b/>
          <w:bCs/>
          <w:color w:val="222222"/>
        </w:rPr>
        <w:t> </w:t>
      </w:r>
    </w:p>
    <w:tbl>
      <w:tblPr>
        <w:tblStyle w:val="a9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3451"/>
        <w:gridCol w:w="3451"/>
      </w:tblGrid>
      <w:tr w:rsidR="00153D40" w:rsidTr="00153D40">
        <w:trPr>
          <w:trHeight w:val="1440"/>
        </w:trPr>
        <w:tc>
          <w:tcPr>
            <w:tcW w:w="3451" w:type="dxa"/>
            <w:vAlign w:val="center"/>
          </w:tcPr>
          <w:p w:rsidR="00153D40" w:rsidRDefault="00153D40" w:rsidP="00153D40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FD2DC8">
              <w:rPr>
                <w:color w:val="222222"/>
              </w:rPr>
              <w:t>Директор</w:t>
            </w:r>
          </w:p>
        </w:tc>
        <w:tc>
          <w:tcPr>
            <w:tcW w:w="3451" w:type="dxa"/>
          </w:tcPr>
          <w:p w:rsidR="00153D40" w:rsidRDefault="00153D40" w:rsidP="00B92B9A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>
              <w:rPr>
                <w:noProof/>
              </w:rPr>
              <w:drawing>
                <wp:inline distT="0" distB="0" distL="0" distR="0" wp14:anchorId="77BC4CFE" wp14:editId="0DE29A32">
                  <wp:extent cx="1647825" cy="139255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vAlign w:val="center"/>
          </w:tcPr>
          <w:p w:rsidR="00153D40" w:rsidRDefault="00153D40" w:rsidP="00153D40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Монгуш</w:t>
            </w:r>
            <w:proofErr w:type="spellEnd"/>
            <w:r>
              <w:rPr>
                <w:color w:val="222222"/>
              </w:rPr>
              <w:t xml:space="preserve"> С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t>М.</w:t>
            </w:r>
          </w:p>
        </w:tc>
      </w:tr>
    </w:tbl>
    <w:p w:rsidR="00B92B9A" w:rsidRPr="00FD2DC8" w:rsidRDefault="00B92B9A" w:rsidP="00153D40">
      <w:pPr>
        <w:pStyle w:val="a3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GoBack"/>
      <w:bookmarkEnd w:id="0"/>
    </w:p>
    <w:sectPr w:rsidR="00B92B9A" w:rsidRPr="00FD2DC8" w:rsidSect="00153D40">
      <w:pgSz w:w="11906" w:h="16838"/>
      <w:pgMar w:top="510" w:right="680" w:bottom="24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6DCB"/>
    <w:multiLevelType w:val="hybridMultilevel"/>
    <w:tmpl w:val="C0BA4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E"/>
    <w:rsid w:val="00006E88"/>
    <w:rsid w:val="00067CE7"/>
    <w:rsid w:val="000E681C"/>
    <w:rsid w:val="00153D40"/>
    <w:rsid w:val="00182BB0"/>
    <w:rsid w:val="00236CEE"/>
    <w:rsid w:val="002B0127"/>
    <w:rsid w:val="002B304B"/>
    <w:rsid w:val="002C0CAA"/>
    <w:rsid w:val="00305CB3"/>
    <w:rsid w:val="003770E7"/>
    <w:rsid w:val="00395C05"/>
    <w:rsid w:val="003A3030"/>
    <w:rsid w:val="003E51D7"/>
    <w:rsid w:val="00427791"/>
    <w:rsid w:val="004437C9"/>
    <w:rsid w:val="00470301"/>
    <w:rsid w:val="00492326"/>
    <w:rsid w:val="004B1C57"/>
    <w:rsid w:val="004E6DAC"/>
    <w:rsid w:val="005C79C5"/>
    <w:rsid w:val="005F0610"/>
    <w:rsid w:val="00663B1F"/>
    <w:rsid w:val="006E6D8C"/>
    <w:rsid w:val="00794EA9"/>
    <w:rsid w:val="008D7AD8"/>
    <w:rsid w:val="00917A5D"/>
    <w:rsid w:val="00925A8E"/>
    <w:rsid w:val="0094438B"/>
    <w:rsid w:val="00974E0F"/>
    <w:rsid w:val="009E6156"/>
    <w:rsid w:val="00A70939"/>
    <w:rsid w:val="00AA414D"/>
    <w:rsid w:val="00AB1180"/>
    <w:rsid w:val="00B749B9"/>
    <w:rsid w:val="00B92B9A"/>
    <w:rsid w:val="00B945B5"/>
    <w:rsid w:val="00BE5CA3"/>
    <w:rsid w:val="00C95C5E"/>
    <w:rsid w:val="00D46F89"/>
    <w:rsid w:val="00D727F6"/>
    <w:rsid w:val="00DA79A0"/>
    <w:rsid w:val="00E11B02"/>
    <w:rsid w:val="00E33674"/>
    <w:rsid w:val="00E44F8C"/>
    <w:rsid w:val="00F412DA"/>
    <w:rsid w:val="00FB2C23"/>
    <w:rsid w:val="00FD2DC8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B9A"/>
    <w:rPr>
      <w:b/>
      <w:bCs/>
    </w:rPr>
  </w:style>
  <w:style w:type="character" w:styleId="a5">
    <w:name w:val="Emphasis"/>
    <w:basedOn w:val="a0"/>
    <w:uiPriority w:val="20"/>
    <w:qFormat/>
    <w:rsid w:val="00B92B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92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E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1180"/>
    <w:pPr>
      <w:ind w:left="720"/>
      <w:contextualSpacing/>
    </w:pPr>
  </w:style>
  <w:style w:type="table" w:styleId="a9">
    <w:name w:val="Table Grid"/>
    <w:basedOn w:val="a1"/>
    <w:uiPriority w:val="59"/>
    <w:rsid w:val="0015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B9A"/>
    <w:rPr>
      <w:b/>
      <w:bCs/>
    </w:rPr>
  </w:style>
  <w:style w:type="character" w:styleId="a5">
    <w:name w:val="Emphasis"/>
    <w:basedOn w:val="a0"/>
    <w:uiPriority w:val="20"/>
    <w:qFormat/>
    <w:rsid w:val="00B92B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92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E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1180"/>
    <w:pPr>
      <w:ind w:left="720"/>
      <w:contextualSpacing/>
    </w:pPr>
  </w:style>
  <w:style w:type="table" w:styleId="a9">
    <w:name w:val="Table Grid"/>
    <w:basedOn w:val="a1"/>
    <w:uiPriority w:val="59"/>
    <w:rsid w:val="0015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Руслан</cp:lastModifiedBy>
  <cp:revision>35</cp:revision>
  <cp:lastPrinted>2022-11-17T03:11:00Z</cp:lastPrinted>
  <dcterms:created xsi:type="dcterms:W3CDTF">2022-03-15T02:27:00Z</dcterms:created>
  <dcterms:modified xsi:type="dcterms:W3CDTF">2023-02-09T09:11:00Z</dcterms:modified>
</cp:coreProperties>
</file>