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04B" w:rsidRPr="007A7EAE" w:rsidRDefault="0041304B" w:rsidP="0041304B">
      <w:pPr>
        <w:ind w:firstLine="708"/>
        <w:jc w:val="center"/>
        <w:rPr>
          <w:b/>
          <w:sz w:val="28"/>
          <w:szCs w:val="28"/>
        </w:rPr>
      </w:pPr>
      <w:r w:rsidRPr="007A7EAE">
        <w:rPr>
          <w:b/>
          <w:spacing w:val="60"/>
          <w:sz w:val="28"/>
          <w:szCs w:val="28"/>
        </w:rPr>
        <w:t>ДОГОВОР</w:t>
      </w:r>
      <w:r w:rsidRPr="007A7EAE">
        <w:rPr>
          <w:b/>
          <w:sz w:val="28"/>
          <w:szCs w:val="28"/>
        </w:rPr>
        <w:t xml:space="preserve"> </w:t>
      </w:r>
      <w:r w:rsidRPr="00A04E59">
        <w:rPr>
          <w:b/>
          <w:sz w:val="28"/>
          <w:szCs w:val="28"/>
        </w:rPr>
        <w:t xml:space="preserve">№ </w:t>
      </w:r>
      <w:r w:rsidR="0028393E" w:rsidRPr="00A04E59">
        <w:rPr>
          <w:b/>
          <w:sz w:val="28"/>
          <w:szCs w:val="28"/>
        </w:rPr>
        <w:t xml:space="preserve"> </w:t>
      </w:r>
      <w:r w:rsidR="00F71129" w:rsidRPr="00A04E59">
        <w:rPr>
          <w:b/>
          <w:sz w:val="28"/>
          <w:szCs w:val="28"/>
        </w:rPr>
        <w:t>1</w:t>
      </w:r>
    </w:p>
    <w:p w:rsidR="0041304B" w:rsidRPr="007A7EAE" w:rsidRDefault="0041304B" w:rsidP="00F71129">
      <w:pPr>
        <w:spacing w:line="240" w:lineRule="exact"/>
        <w:jc w:val="center"/>
        <w:rPr>
          <w:bCs/>
          <w:sz w:val="28"/>
          <w:szCs w:val="28"/>
        </w:rPr>
      </w:pPr>
      <w:r w:rsidRPr="007A7EAE">
        <w:rPr>
          <w:sz w:val="28"/>
          <w:szCs w:val="28"/>
        </w:rPr>
        <w:t>об оказании платных образовательных услуг</w:t>
      </w:r>
    </w:p>
    <w:p w:rsidR="0041304B" w:rsidRDefault="0041304B" w:rsidP="00F71129">
      <w:pPr>
        <w:spacing w:line="240" w:lineRule="exact"/>
        <w:jc w:val="center"/>
        <w:rPr>
          <w:bCs/>
          <w:sz w:val="28"/>
          <w:szCs w:val="28"/>
        </w:rPr>
      </w:pPr>
      <w:r w:rsidRPr="007A7EAE">
        <w:rPr>
          <w:bCs/>
          <w:sz w:val="28"/>
          <w:szCs w:val="28"/>
        </w:rPr>
        <w:t>на места с полным возмещением затрат на обучение</w:t>
      </w:r>
    </w:p>
    <w:p w:rsidR="00F71129" w:rsidRPr="00F71129" w:rsidRDefault="00F71129" w:rsidP="00F71129">
      <w:pPr>
        <w:spacing w:line="240" w:lineRule="exact"/>
        <w:jc w:val="center"/>
        <w:rPr>
          <w:bCs/>
          <w:sz w:val="28"/>
          <w:szCs w:val="28"/>
        </w:rPr>
      </w:pPr>
      <w:r w:rsidRPr="00F71129">
        <w:rPr>
          <w:sz w:val="28"/>
          <w:szCs w:val="28"/>
        </w:rPr>
        <w:t>по образовательным программам среднего профессионального образования</w:t>
      </w:r>
    </w:p>
    <w:p w:rsidR="00F71129" w:rsidRDefault="00F71129" w:rsidP="0041304B">
      <w:pPr>
        <w:jc w:val="both"/>
        <w:rPr>
          <w:sz w:val="28"/>
          <w:szCs w:val="28"/>
        </w:rPr>
      </w:pPr>
    </w:p>
    <w:p w:rsidR="0041304B" w:rsidRPr="007A7EAE" w:rsidRDefault="0041304B" w:rsidP="0041304B">
      <w:pPr>
        <w:jc w:val="both"/>
        <w:rPr>
          <w:sz w:val="28"/>
          <w:szCs w:val="28"/>
        </w:rPr>
      </w:pPr>
      <w:r w:rsidRPr="007A7EAE">
        <w:rPr>
          <w:sz w:val="28"/>
          <w:szCs w:val="28"/>
        </w:rPr>
        <w:t xml:space="preserve">г. Кызыл                                 </w:t>
      </w:r>
      <w:r w:rsidR="00E212C7" w:rsidRPr="007A7EAE">
        <w:rPr>
          <w:sz w:val="28"/>
          <w:szCs w:val="28"/>
        </w:rPr>
        <w:t xml:space="preserve">        </w:t>
      </w:r>
      <w:r w:rsidRPr="007A7EAE">
        <w:rPr>
          <w:sz w:val="28"/>
          <w:szCs w:val="28"/>
        </w:rPr>
        <w:t xml:space="preserve">                                 </w:t>
      </w:r>
      <w:r w:rsidR="006C2E48">
        <w:rPr>
          <w:sz w:val="28"/>
          <w:szCs w:val="28"/>
        </w:rPr>
        <w:t xml:space="preserve">          </w:t>
      </w:r>
      <w:r w:rsidR="00D42F8B" w:rsidRPr="00A04E59">
        <w:rPr>
          <w:sz w:val="28"/>
          <w:szCs w:val="28"/>
        </w:rPr>
        <w:t>00</w:t>
      </w:r>
      <w:r w:rsidR="00981965" w:rsidRPr="00A04E59">
        <w:rPr>
          <w:sz w:val="28"/>
          <w:szCs w:val="28"/>
        </w:rPr>
        <w:t xml:space="preserve"> </w:t>
      </w:r>
      <w:r w:rsidR="00D42F8B" w:rsidRPr="00A04E59">
        <w:rPr>
          <w:sz w:val="28"/>
          <w:szCs w:val="28"/>
        </w:rPr>
        <w:t>---------</w:t>
      </w:r>
      <w:r w:rsidRPr="00A04E59">
        <w:rPr>
          <w:sz w:val="28"/>
          <w:szCs w:val="28"/>
        </w:rPr>
        <w:t xml:space="preserve"> 20</w:t>
      </w:r>
      <w:r w:rsidR="00D42F8B" w:rsidRPr="00A04E59">
        <w:rPr>
          <w:sz w:val="28"/>
          <w:szCs w:val="28"/>
        </w:rPr>
        <w:t>--</w:t>
      </w:r>
      <w:r w:rsidRPr="007A7EAE">
        <w:rPr>
          <w:sz w:val="28"/>
          <w:szCs w:val="28"/>
        </w:rPr>
        <w:t xml:space="preserve"> г.</w:t>
      </w:r>
    </w:p>
    <w:p w:rsidR="0041304B" w:rsidRPr="007A7EAE" w:rsidRDefault="0041304B" w:rsidP="0041304B">
      <w:pPr>
        <w:ind w:firstLine="709"/>
        <w:jc w:val="both"/>
        <w:rPr>
          <w:b/>
          <w:bCs/>
          <w:sz w:val="28"/>
          <w:szCs w:val="28"/>
        </w:rPr>
      </w:pPr>
    </w:p>
    <w:p w:rsidR="0041304B" w:rsidRPr="007A7EAE" w:rsidRDefault="0041304B" w:rsidP="003C2D99">
      <w:pPr>
        <w:pStyle w:val="Default"/>
        <w:ind w:firstLine="708"/>
        <w:jc w:val="both"/>
        <w:rPr>
          <w:sz w:val="28"/>
          <w:szCs w:val="28"/>
        </w:rPr>
      </w:pPr>
      <w:proofErr w:type="gramStart"/>
      <w:r w:rsidRPr="007A7EAE">
        <w:rPr>
          <w:bCs/>
          <w:sz w:val="28"/>
          <w:szCs w:val="28"/>
        </w:rPr>
        <w:t>Государственное бюджетное  профессиональное образовательное учреждение Республики Тыва «Республиканский медицинский колледж</w:t>
      </w:r>
      <w:r w:rsidRPr="00F71129">
        <w:rPr>
          <w:bCs/>
          <w:sz w:val="28"/>
          <w:szCs w:val="28"/>
        </w:rPr>
        <w:t xml:space="preserve">» </w:t>
      </w:r>
      <w:r w:rsidR="00F71129" w:rsidRPr="00F71129">
        <w:rPr>
          <w:sz w:val="28"/>
          <w:szCs w:val="28"/>
        </w:rPr>
        <w:t xml:space="preserve">(сокращенное наименование </w:t>
      </w:r>
      <w:r w:rsidR="00F71129">
        <w:rPr>
          <w:sz w:val="28"/>
          <w:szCs w:val="28"/>
        </w:rPr>
        <w:t>–</w:t>
      </w:r>
      <w:r w:rsidR="00F71129" w:rsidRPr="00F71129">
        <w:rPr>
          <w:sz w:val="28"/>
          <w:szCs w:val="28"/>
        </w:rPr>
        <w:t xml:space="preserve"> </w:t>
      </w:r>
      <w:r w:rsidR="00F71129">
        <w:rPr>
          <w:sz w:val="28"/>
          <w:szCs w:val="28"/>
        </w:rPr>
        <w:t>ГБПОУ РТ «РМК</w:t>
      </w:r>
      <w:r w:rsidR="00F71129" w:rsidRPr="00F71129">
        <w:rPr>
          <w:sz w:val="28"/>
          <w:szCs w:val="28"/>
        </w:rPr>
        <w:t>»), (далее - Колледж), осуществляющ</w:t>
      </w:r>
      <w:r w:rsidR="00E557E8">
        <w:rPr>
          <w:sz w:val="28"/>
          <w:szCs w:val="28"/>
        </w:rPr>
        <w:t>ее</w:t>
      </w:r>
      <w:r w:rsidR="00F71129" w:rsidRPr="00F71129">
        <w:rPr>
          <w:sz w:val="28"/>
          <w:szCs w:val="28"/>
        </w:rPr>
        <w:t xml:space="preserve"> образовательную деятельность на основании лицензии от </w:t>
      </w:r>
      <w:r w:rsidR="00F71129">
        <w:rPr>
          <w:sz w:val="28"/>
          <w:szCs w:val="28"/>
        </w:rPr>
        <w:t xml:space="preserve">24 июня 2014 г. </w:t>
      </w:r>
      <w:r w:rsidRPr="00F71129">
        <w:rPr>
          <w:sz w:val="28"/>
          <w:szCs w:val="28"/>
        </w:rPr>
        <w:t>сери</w:t>
      </w:r>
      <w:r w:rsidR="00F71129">
        <w:rPr>
          <w:sz w:val="28"/>
          <w:szCs w:val="28"/>
        </w:rPr>
        <w:t>я</w:t>
      </w:r>
      <w:r w:rsidRPr="00F71129">
        <w:rPr>
          <w:sz w:val="28"/>
          <w:szCs w:val="28"/>
        </w:rPr>
        <w:t xml:space="preserve"> 17ЛО1 № 0000533, регистрационный</w:t>
      </w:r>
      <w:r w:rsidRPr="007A7EAE">
        <w:rPr>
          <w:sz w:val="28"/>
          <w:szCs w:val="28"/>
        </w:rPr>
        <w:t xml:space="preserve"> № 263, выданн</w:t>
      </w:r>
      <w:r w:rsidR="00E557E8">
        <w:rPr>
          <w:sz w:val="28"/>
          <w:szCs w:val="28"/>
        </w:rPr>
        <w:t>ой</w:t>
      </w:r>
      <w:r w:rsidRPr="007A7EAE">
        <w:rPr>
          <w:sz w:val="28"/>
          <w:szCs w:val="28"/>
        </w:rPr>
        <w:t xml:space="preserve"> Министерством образования и науки Республики Тыва</w:t>
      </w:r>
      <w:r w:rsidR="00F71129">
        <w:rPr>
          <w:sz w:val="28"/>
          <w:szCs w:val="28"/>
        </w:rPr>
        <w:t xml:space="preserve">, сроком действия </w:t>
      </w:r>
      <w:r w:rsidRPr="007A7EAE">
        <w:rPr>
          <w:bCs/>
          <w:iCs/>
          <w:sz w:val="28"/>
          <w:szCs w:val="28"/>
        </w:rPr>
        <w:t>«бессрочно»</w:t>
      </w:r>
      <w:r w:rsidRPr="007A7EAE">
        <w:rPr>
          <w:sz w:val="28"/>
          <w:szCs w:val="28"/>
        </w:rPr>
        <w:t>, и свидетельства о госу</w:t>
      </w:r>
      <w:r w:rsidR="00AE7B46" w:rsidRPr="007A7EAE">
        <w:rPr>
          <w:sz w:val="28"/>
          <w:szCs w:val="28"/>
        </w:rPr>
        <w:t xml:space="preserve">дарственной аккредитации серии </w:t>
      </w:r>
      <w:r w:rsidR="00AE7B46" w:rsidRPr="007104CC">
        <w:rPr>
          <w:sz w:val="28"/>
          <w:szCs w:val="28"/>
        </w:rPr>
        <w:t>17А01</w:t>
      </w:r>
      <w:r w:rsidRPr="007104CC">
        <w:rPr>
          <w:sz w:val="28"/>
          <w:szCs w:val="28"/>
        </w:rPr>
        <w:t xml:space="preserve"> № 0</w:t>
      </w:r>
      <w:r w:rsidR="00AE7B46" w:rsidRPr="007104CC">
        <w:rPr>
          <w:sz w:val="28"/>
          <w:szCs w:val="28"/>
        </w:rPr>
        <w:t>000125</w:t>
      </w:r>
      <w:r w:rsidR="00E557E8">
        <w:rPr>
          <w:sz w:val="28"/>
          <w:szCs w:val="28"/>
        </w:rPr>
        <w:t>, выданного</w:t>
      </w:r>
      <w:r w:rsidRPr="007104CC">
        <w:rPr>
          <w:sz w:val="28"/>
          <w:szCs w:val="28"/>
        </w:rPr>
        <w:t xml:space="preserve"> Службой по лицензированию и надзору отдельных видов деятельности</w:t>
      </w:r>
      <w:proofErr w:type="gramEnd"/>
      <w:r w:rsidRPr="007104CC">
        <w:rPr>
          <w:sz w:val="28"/>
          <w:szCs w:val="28"/>
        </w:rPr>
        <w:t xml:space="preserve"> Республики Тыва сроком </w:t>
      </w:r>
      <w:r w:rsidR="00B954B1" w:rsidRPr="007104CC">
        <w:rPr>
          <w:sz w:val="28"/>
          <w:szCs w:val="28"/>
        </w:rPr>
        <w:t>действия «бессрочно»</w:t>
      </w:r>
      <w:r w:rsidR="00E557E8">
        <w:rPr>
          <w:sz w:val="28"/>
          <w:szCs w:val="28"/>
        </w:rPr>
        <w:t>,</w:t>
      </w:r>
      <w:r w:rsidR="00B954B1" w:rsidRPr="007104CC">
        <w:rPr>
          <w:sz w:val="28"/>
          <w:szCs w:val="28"/>
        </w:rPr>
        <w:t xml:space="preserve"> </w:t>
      </w:r>
      <w:r w:rsidRPr="007104CC">
        <w:rPr>
          <w:sz w:val="28"/>
          <w:szCs w:val="28"/>
        </w:rPr>
        <w:t>в л</w:t>
      </w:r>
      <w:r w:rsidRPr="007A7EAE">
        <w:rPr>
          <w:sz w:val="28"/>
          <w:szCs w:val="28"/>
        </w:rPr>
        <w:t xml:space="preserve">ице директора </w:t>
      </w:r>
      <w:r w:rsidR="00F27460" w:rsidRPr="007A7EAE">
        <w:rPr>
          <w:sz w:val="28"/>
          <w:szCs w:val="28"/>
        </w:rPr>
        <w:t>Монгуш Саиды Михайловны</w:t>
      </w:r>
      <w:r w:rsidRPr="007A7EAE">
        <w:rPr>
          <w:b/>
          <w:bCs/>
          <w:sz w:val="28"/>
          <w:szCs w:val="28"/>
        </w:rPr>
        <w:t xml:space="preserve">, </w:t>
      </w:r>
      <w:r w:rsidRPr="007A7EAE">
        <w:rPr>
          <w:sz w:val="28"/>
          <w:szCs w:val="28"/>
        </w:rPr>
        <w:t>действующ</w:t>
      </w:r>
      <w:r w:rsidR="006508DF">
        <w:rPr>
          <w:sz w:val="28"/>
          <w:szCs w:val="28"/>
        </w:rPr>
        <w:t>его</w:t>
      </w:r>
      <w:r w:rsidRPr="007A7EAE">
        <w:rPr>
          <w:sz w:val="28"/>
          <w:szCs w:val="28"/>
        </w:rPr>
        <w:t xml:space="preserve"> на </w:t>
      </w:r>
      <w:r w:rsidR="003B0482">
        <w:rPr>
          <w:sz w:val="28"/>
          <w:szCs w:val="28"/>
        </w:rPr>
        <w:t>основании Устава</w:t>
      </w:r>
      <w:r w:rsidR="006508DF">
        <w:rPr>
          <w:sz w:val="28"/>
          <w:szCs w:val="28"/>
        </w:rPr>
        <w:t xml:space="preserve"> ГБПОУ РТ «РМК»</w:t>
      </w:r>
      <w:r w:rsidR="003B0482">
        <w:rPr>
          <w:sz w:val="28"/>
          <w:szCs w:val="28"/>
        </w:rPr>
        <w:t>,</w:t>
      </w:r>
      <w:r w:rsidR="006508DF">
        <w:rPr>
          <w:sz w:val="28"/>
          <w:szCs w:val="28"/>
        </w:rPr>
        <w:t xml:space="preserve"> утвержденного приказом министра здравоохранения Республики Тыва от 27.07.2023 г. № 974пр/23,</w:t>
      </w:r>
      <w:r w:rsidRPr="007A7EAE">
        <w:rPr>
          <w:sz w:val="28"/>
          <w:szCs w:val="28"/>
        </w:rPr>
        <w:t xml:space="preserve"> </w:t>
      </w:r>
      <w:r w:rsidR="00EC522C">
        <w:rPr>
          <w:sz w:val="28"/>
          <w:szCs w:val="28"/>
        </w:rPr>
        <w:t xml:space="preserve">именуемое в дальнейшем </w:t>
      </w:r>
      <w:r w:rsidR="00EC522C" w:rsidRPr="00E66C54">
        <w:rPr>
          <w:b/>
          <w:sz w:val="28"/>
          <w:szCs w:val="28"/>
        </w:rPr>
        <w:t>«Исполнитель»</w:t>
      </w:r>
      <w:r w:rsidR="00EC522C" w:rsidRPr="007104CC">
        <w:rPr>
          <w:sz w:val="28"/>
          <w:szCs w:val="28"/>
        </w:rPr>
        <w:t xml:space="preserve"> </w:t>
      </w:r>
      <w:r w:rsidRPr="007A7EAE">
        <w:rPr>
          <w:sz w:val="28"/>
          <w:szCs w:val="28"/>
        </w:rPr>
        <w:t xml:space="preserve">с одной стороны, и </w:t>
      </w:r>
      <w:r w:rsidR="00D42F8B">
        <w:rPr>
          <w:sz w:val="28"/>
          <w:szCs w:val="28"/>
        </w:rPr>
        <w:t>Иванов Иван Иванович</w:t>
      </w:r>
      <w:r w:rsidR="00D83EEE">
        <w:rPr>
          <w:b/>
          <w:sz w:val="28"/>
          <w:szCs w:val="28"/>
        </w:rPr>
        <w:t xml:space="preserve">, </w:t>
      </w:r>
      <w:r w:rsidR="00D83EEE" w:rsidRPr="00A04E59">
        <w:rPr>
          <w:sz w:val="28"/>
          <w:szCs w:val="28"/>
        </w:rPr>
        <w:t>0000</w:t>
      </w:r>
      <w:r w:rsidR="00D83EEE" w:rsidRPr="00D83EEE">
        <w:rPr>
          <w:sz w:val="28"/>
          <w:szCs w:val="28"/>
        </w:rPr>
        <w:t xml:space="preserve"> года рождения</w:t>
      </w:r>
      <w:r w:rsidR="00D83EEE">
        <w:rPr>
          <w:b/>
          <w:sz w:val="28"/>
          <w:szCs w:val="28"/>
        </w:rPr>
        <w:t>,</w:t>
      </w:r>
      <w:r w:rsidR="0028393E">
        <w:rPr>
          <w:b/>
          <w:sz w:val="28"/>
          <w:szCs w:val="28"/>
        </w:rPr>
        <w:t xml:space="preserve"> </w:t>
      </w:r>
      <w:r w:rsidR="003B0482">
        <w:rPr>
          <w:sz w:val="28"/>
          <w:szCs w:val="28"/>
        </w:rPr>
        <w:t>именуем</w:t>
      </w:r>
      <w:r w:rsidR="0004212B">
        <w:rPr>
          <w:sz w:val="28"/>
          <w:szCs w:val="28"/>
        </w:rPr>
        <w:t>ы</w:t>
      </w:r>
      <w:proofErr w:type="gramStart"/>
      <w:r w:rsidR="0004212B">
        <w:rPr>
          <w:sz w:val="28"/>
          <w:szCs w:val="28"/>
        </w:rPr>
        <w:t>й</w:t>
      </w:r>
      <w:r w:rsidR="006508DF">
        <w:rPr>
          <w:sz w:val="28"/>
          <w:szCs w:val="28"/>
        </w:rPr>
        <w:t>(</w:t>
      </w:r>
      <w:proofErr w:type="gramEnd"/>
      <w:r w:rsidR="006508DF">
        <w:rPr>
          <w:sz w:val="28"/>
          <w:szCs w:val="28"/>
        </w:rPr>
        <w:t>-</w:t>
      </w:r>
      <w:proofErr w:type="spellStart"/>
      <w:r w:rsidR="006508DF">
        <w:rPr>
          <w:sz w:val="28"/>
          <w:szCs w:val="28"/>
        </w:rPr>
        <w:t>ая</w:t>
      </w:r>
      <w:proofErr w:type="spellEnd"/>
      <w:r w:rsidR="006508DF">
        <w:rPr>
          <w:sz w:val="28"/>
          <w:szCs w:val="28"/>
        </w:rPr>
        <w:t>)</w:t>
      </w:r>
      <w:r w:rsidRPr="007A7EAE">
        <w:rPr>
          <w:sz w:val="28"/>
          <w:szCs w:val="28"/>
        </w:rPr>
        <w:t xml:space="preserve"> в дальнейшем «</w:t>
      </w:r>
      <w:r w:rsidR="00E66C54" w:rsidRPr="00E66C54">
        <w:rPr>
          <w:b/>
          <w:sz w:val="28"/>
          <w:szCs w:val="28"/>
        </w:rPr>
        <w:t>Заказчик</w:t>
      </w:r>
      <w:r w:rsidRPr="007A7EAE">
        <w:rPr>
          <w:sz w:val="28"/>
          <w:szCs w:val="28"/>
        </w:rPr>
        <w:t xml:space="preserve">», </w:t>
      </w:r>
      <w:r w:rsidR="00E66C54">
        <w:rPr>
          <w:sz w:val="28"/>
          <w:szCs w:val="28"/>
        </w:rPr>
        <w:t xml:space="preserve">совместно именуемые «Стороны» </w:t>
      </w:r>
      <w:r w:rsidRPr="007A7EAE">
        <w:rPr>
          <w:sz w:val="28"/>
          <w:szCs w:val="28"/>
        </w:rPr>
        <w:t xml:space="preserve">заключили настоящий </w:t>
      </w:r>
      <w:r w:rsidR="00E66C54">
        <w:rPr>
          <w:sz w:val="28"/>
          <w:szCs w:val="28"/>
        </w:rPr>
        <w:t>Д</w:t>
      </w:r>
      <w:r w:rsidRPr="007A7EAE">
        <w:rPr>
          <w:sz w:val="28"/>
          <w:szCs w:val="28"/>
        </w:rPr>
        <w:t>оговор о нижеследующем:</w:t>
      </w:r>
      <w:r w:rsidR="00433126" w:rsidRPr="007A7EAE">
        <w:rPr>
          <w:sz w:val="28"/>
          <w:szCs w:val="28"/>
        </w:rPr>
        <w:t xml:space="preserve"> </w:t>
      </w:r>
    </w:p>
    <w:p w:rsidR="00E66C54" w:rsidRDefault="00E66C54" w:rsidP="0041304B">
      <w:pPr>
        <w:jc w:val="center"/>
        <w:rPr>
          <w:b/>
          <w:sz w:val="28"/>
          <w:szCs w:val="28"/>
        </w:rPr>
      </w:pPr>
    </w:p>
    <w:p w:rsidR="0041304B" w:rsidRDefault="0041304B" w:rsidP="0041304B">
      <w:pPr>
        <w:jc w:val="center"/>
        <w:rPr>
          <w:b/>
          <w:sz w:val="28"/>
          <w:szCs w:val="28"/>
        </w:rPr>
      </w:pPr>
      <w:r w:rsidRPr="007A7EAE">
        <w:rPr>
          <w:b/>
          <w:sz w:val="28"/>
          <w:szCs w:val="28"/>
        </w:rPr>
        <w:t>1. Предмет договора</w:t>
      </w:r>
    </w:p>
    <w:p w:rsidR="006C2E48" w:rsidRPr="007A7EAE" w:rsidRDefault="006C2E48" w:rsidP="0041304B">
      <w:pPr>
        <w:jc w:val="center"/>
        <w:rPr>
          <w:b/>
          <w:sz w:val="28"/>
          <w:szCs w:val="28"/>
        </w:rPr>
      </w:pPr>
    </w:p>
    <w:p w:rsidR="0041304B" w:rsidRPr="00781E12" w:rsidRDefault="00A0741F" w:rsidP="0041304B">
      <w:pPr>
        <w:numPr>
          <w:ilvl w:val="1"/>
          <w:numId w:val="1"/>
        </w:numPr>
        <w:ind w:left="0" w:firstLine="0"/>
        <w:jc w:val="both"/>
        <w:rPr>
          <w:sz w:val="28"/>
          <w:szCs w:val="28"/>
        </w:rPr>
      </w:pPr>
      <w:proofErr w:type="gramStart"/>
      <w:r w:rsidRPr="00A0741F">
        <w:rPr>
          <w:sz w:val="28"/>
          <w:szCs w:val="28"/>
        </w:rPr>
        <w:t>Исполнитель обязуется предоставить образовательную услугу, а Заказчик обязуется оплатить обучение по основной образовательной программе с</w:t>
      </w:r>
      <w:r w:rsidR="0041304B" w:rsidRPr="00A0741F">
        <w:rPr>
          <w:sz w:val="28"/>
          <w:szCs w:val="28"/>
        </w:rPr>
        <w:t xml:space="preserve">реднего профессионального </w:t>
      </w:r>
      <w:r w:rsidR="0041304B" w:rsidRPr="00781E12">
        <w:rPr>
          <w:sz w:val="28"/>
          <w:szCs w:val="28"/>
        </w:rPr>
        <w:t xml:space="preserve">образования базовой подготовки по </w:t>
      </w:r>
      <w:r w:rsidR="00AE7B46" w:rsidRPr="00781E12">
        <w:rPr>
          <w:b/>
          <w:sz w:val="28"/>
          <w:szCs w:val="28"/>
          <w:u w:val="single"/>
        </w:rPr>
        <w:t>очно</w:t>
      </w:r>
      <w:r w:rsidR="00000B62">
        <w:rPr>
          <w:b/>
          <w:sz w:val="28"/>
          <w:szCs w:val="28"/>
          <w:u w:val="single"/>
        </w:rPr>
        <w:t>-</w:t>
      </w:r>
      <w:r w:rsidR="00000B62" w:rsidRPr="00000B62">
        <w:rPr>
          <w:b/>
          <w:sz w:val="28"/>
          <w:szCs w:val="28"/>
          <w:u w:val="single"/>
        </w:rPr>
        <w:t>заочной</w:t>
      </w:r>
      <w:r w:rsidR="00000B62" w:rsidRPr="00781E12">
        <w:rPr>
          <w:sz w:val="28"/>
          <w:szCs w:val="28"/>
        </w:rPr>
        <w:t xml:space="preserve"> </w:t>
      </w:r>
      <w:r w:rsidR="0041304B" w:rsidRPr="00781E12">
        <w:rPr>
          <w:sz w:val="28"/>
          <w:szCs w:val="28"/>
        </w:rPr>
        <w:t xml:space="preserve">(очной, очно-заочной) форме обучения, по специальности </w:t>
      </w:r>
      <w:r w:rsidR="003C2D99" w:rsidRPr="00781E12">
        <w:rPr>
          <w:b/>
          <w:sz w:val="28"/>
          <w:szCs w:val="28"/>
          <w:u w:val="single"/>
        </w:rPr>
        <w:t>«</w:t>
      </w:r>
      <w:r w:rsidR="003B0482" w:rsidRPr="00781E12">
        <w:rPr>
          <w:b/>
          <w:sz w:val="28"/>
          <w:szCs w:val="28"/>
          <w:u w:val="single"/>
        </w:rPr>
        <w:t xml:space="preserve">Сестринское </w:t>
      </w:r>
      <w:r w:rsidR="007A7EAE" w:rsidRPr="00781E12">
        <w:rPr>
          <w:b/>
          <w:sz w:val="28"/>
          <w:szCs w:val="28"/>
          <w:u w:val="single"/>
        </w:rPr>
        <w:t>дело</w:t>
      </w:r>
      <w:r w:rsidR="003C2D99" w:rsidRPr="00781E12">
        <w:rPr>
          <w:b/>
          <w:sz w:val="28"/>
          <w:szCs w:val="28"/>
          <w:u w:val="single"/>
        </w:rPr>
        <w:t>»</w:t>
      </w:r>
      <w:r w:rsidR="0041304B" w:rsidRPr="00781E12">
        <w:rPr>
          <w:sz w:val="28"/>
          <w:szCs w:val="28"/>
        </w:rPr>
        <w:t xml:space="preserve"> в соответствии с Федеральным государственным образовательным стандартом среднего профессионального образования</w:t>
      </w:r>
      <w:r w:rsidR="00781E12" w:rsidRPr="00781E12">
        <w:rPr>
          <w:sz w:val="28"/>
          <w:szCs w:val="28"/>
        </w:rPr>
        <w:t>,</w:t>
      </w:r>
      <w:r w:rsidR="0041304B" w:rsidRPr="00781E12">
        <w:rPr>
          <w:sz w:val="28"/>
          <w:szCs w:val="28"/>
        </w:rPr>
        <w:t xml:space="preserve"> </w:t>
      </w:r>
      <w:r w:rsidR="00781E12" w:rsidRPr="00781E12">
        <w:rPr>
          <w:sz w:val="28"/>
          <w:szCs w:val="28"/>
        </w:rPr>
        <w:t>в соответствии с учебными планами, в</w:t>
      </w:r>
      <w:bookmarkStart w:id="0" w:name="_GoBack"/>
      <w:bookmarkEnd w:id="0"/>
      <w:r w:rsidR="00781E12" w:rsidRPr="00781E12">
        <w:rPr>
          <w:sz w:val="28"/>
          <w:szCs w:val="28"/>
        </w:rPr>
        <w:t xml:space="preserve"> том числе индивидуальными, и образовательными программами Исполнителя</w:t>
      </w:r>
      <w:r w:rsidR="00781E12">
        <w:rPr>
          <w:sz w:val="28"/>
          <w:szCs w:val="28"/>
        </w:rPr>
        <w:t>,</w:t>
      </w:r>
      <w:r w:rsidR="00781E12" w:rsidRPr="00781E12">
        <w:rPr>
          <w:sz w:val="28"/>
          <w:szCs w:val="28"/>
        </w:rPr>
        <w:t xml:space="preserve"> с полным возмещением затрат</w:t>
      </w:r>
      <w:r w:rsidR="0041304B" w:rsidRPr="00781E12">
        <w:rPr>
          <w:sz w:val="28"/>
          <w:szCs w:val="28"/>
        </w:rPr>
        <w:t xml:space="preserve">. </w:t>
      </w:r>
      <w:proofErr w:type="gramEnd"/>
    </w:p>
    <w:p w:rsidR="00781E12" w:rsidRPr="00781E12" w:rsidRDefault="00781E12" w:rsidP="009003CB">
      <w:pPr>
        <w:pStyle w:val="1"/>
        <w:numPr>
          <w:ilvl w:val="1"/>
          <w:numId w:val="1"/>
        </w:numPr>
        <w:shd w:val="clear" w:color="auto" w:fill="auto"/>
        <w:tabs>
          <w:tab w:val="left" w:pos="709"/>
        </w:tabs>
        <w:spacing w:before="0" w:after="0" w:line="240" w:lineRule="auto"/>
        <w:ind w:left="0" w:firstLine="0"/>
        <w:rPr>
          <w:sz w:val="28"/>
          <w:szCs w:val="28"/>
        </w:rPr>
      </w:pPr>
      <w:r w:rsidRPr="00781E12">
        <w:rPr>
          <w:sz w:val="28"/>
          <w:szCs w:val="28"/>
        </w:rPr>
        <w:t>Срок освоения образовательной программы (продолжительность обучения) на момент подписания Договора составляет 2 года 10 месяцев в соответствии с Федеральным государственным образовательным стандартом.</w:t>
      </w:r>
    </w:p>
    <w:p w:rsidR="0041304B" w:rsidRPr="007A7EAE" w:rsidRDefault="00781E12" w:rsidP="00781E12">
      <w:pPr>
        <w:ind w:firstLine="708"/>
        <w:jc w:val="both"/>
        <w:rPr>
          <w:sz w:val="28"/>
          <w:szCs w:val="28"/>
        </w:rPr>
      </w:pPr>
      <w:r w:rsidRPr="00781E12">
        <w:rPr>
          <w:sz w:val="28"/>
          <w:szCs w:val="28"/>
        </w:rPr>
        <w:t xml:space="preserve">Срок </w:t>
      </w:r>
      <w:proofErr w:type="gramStart"/>
      <w:r w:rsidRPr="00781E12">
        <w:rPr>
          <w:sz w:val="28"/>
          <w:szCs w:val="28"/>
        </w:rPr>
        <w:t>обучения Заказчика по</w:t>
      </w:r>
      <w:proofErr w:type="gramEnd"/>
      <w:r w:rsidRPr="00781E12">
        <w:rPr>
          <w:sz w:val="28"/>
          <w:szCs w:val="28"/>
        </w:rPr>
        <w:t xml:space="preserve"> настоящему Договору </w:t>
      </w:r>
      <w:r w:rsidR="0041304B" w:rsidRPr="00781E12">
        <w:rPr>
          <w:sz w:val="28"/>
          <w:szCs w:val="28"/>
        </w:rPr>
        <w:t>составляет</w:t>
      </w:r>
      <w:r w:rsidR="0041304B" w:rsidRPr="007A7EAE">
        <w:rPr>
          <w:sz w:val="28"/>
          <w:szCs w:val="28"/>
        </w:rPr>
        <w:t xml:space="preserve"> </w:t>
      </w:r>
      <w:r w:rsidR="003B0482" w:rsidRPr="003B0482">
        <w:rPr>
          <w:b/>
          <w:sz w:val="28"/>
          <w:szCs w:val="28"/>
        </w:rPr>
        <w:t>2</w:t>
      </w:r>
      <w:r w:rsidR="003C2D99" w:rsidRPr="007A7EAE">
        <w:rPr>
          <w:b/>
          <w:sz w:val="28"/>
          <w:szCs w:val="28"/>
          <w:u w:val="single"/>
        </w:rPr>
        <w:t xml:space="preserve"> года 10 месяцев.</w:t>
      </w:r>
    </w:p>
    <w:p w:rsidR="0041304B" w:rsidRDefault="0041304B" w:rsidP="0041304B">
      <w:pPr>
        <w:jc w:val="both"/>
        <w:rPr>
          <w:sz w:val="28"/>
          <w:szCs w:val="28"/>
        </w:rPr>
      </w:pPr>
      <w:r w:rsidRPr="007A7EAE">
        <w:rPr>
          <w:sz w:val="28"/>
          <w:szCs w:val="28"/>
        </w:rPr>
        <w:t>1.</w:t>
      </w:r>
      <w:r w:rsidR="009003CB">
        <w:rPr>
          <w:sz w:val="28"/>
          <w:szCs w:val="28"/>
        </w:rPr>
        <w:t>3</w:t>
      </w:r>
      <w:r w:rsidRPr="007A7EAE">
        <w:rPr>
          <w:sz w:val="28"/>
          <w:szCs w:val="28"/>
        </w:rPr>
        <w:t xml:space="preserve">. После </w:t>
      </w:r>
      <w:r w:rsidR="009003CB">
        <w:rPr>
          <w:sz w:val="28"/>
          <w:szCs w:val="28"/>
        </w:rPr>
        <w:t>освоения</w:t>
      </w:r>
      <w:r w:rsidRPr="007A7EAE">
        <w:rPr>
          <w:sz w:val="28"/>
          <w:szCs w:val="28"/>
        </w:rPr>
        <w:t xml:space="preserve"> </w:t>
      </w:r>
      <w:r w:rsidR="009003CB">
        <w:rPr>
          <w:sz w:val="28"/>
          <w:szCs w:val="28"/>
        </w:rPr>
        <w:t>Заказчиком</w:t>
      </w:r>
      <w:r w:rsidRPr="007A7EAE">
        <w:rPr>
          <w:sz w:val="28"/>
          <w:szCs w:val="28"/>
        </w:rPr>
        <w:t xml:space="preserve"> </w:t>
      </w:r>
      <w:r w:rsidR="009003CB">
        <w:rPr>
          <w:sz w:val="28"/>
          <w:szCs w:val="28"/>
        </w:rPr>
        <w:t>образовательной программы</w:t>
      </w:r>
      <w:r w:rsidRPr="007A7EAE">
        <w:rPr>
          <w:sz w:val="28"/>
          <w:szCs w:val="28"/>
        </w:rPr>
        <w:t xml:space="preserve"> и успешно</w:t>
      </w:r>
      <w:r w:rsidR="009003CB">
        <w:rPr>
          <w:sz w:val="28"/>
          <w:szCs w:val="28"/>
        </w:rPr>
        <w:t xml:space="preserve">го прохождения государственной </w:t>
      </w:r>
      <w:r w:rsidRPr="007A7EAE">
        <w:rPr>
          <w:sz w:val="28"/>
          <w:szCs w:val="28"/>
        </w:rPr>
        <w:t xml:space="preserve">итоговой аттестации, при отсутствии задолженности по оплате услуг, предусмотренных настоящим договором, ему выдается диплом государственного образца </w:t>
      </w:r>
      <w:r w:rsidR="009003CB">
        <w:rPr>
          <w:sz w:val="28"/>
          <w:szCs w:val="28"/>
        </w:rPr>
        <w:t xml:space="preserve">об образовании и о </w:t>
      </w:r>
      <w:proofErr w:type="gramStart"/>
      <w:r w:rsidR="009003CB">
        <w:rPr>
          <w:sz w:val="28"/>
          <w:szCs w:val="28"/>
        </w:rPr>
        <w:t>квалификации</w:t>
      </w:r>
      <w:proofErr w:type="gramEnd"/>
      <w:r w:rsidR="009003CB">
        <w:rPr>
          <w:sz w:val="28"/>
          <w:szCs w:val="28"/>
        </w:rPr>
        <w:t xml:space="preserve"> </w:t>
      </w:r>
      <w:r w:rsidRPr="007A7EAE">
        <w:rPr>
          <w:sz w:val="28"/>
          <w:szCs w:val="28"/>
        </w:rPr>
        <w:t xml:space="preserve">о среднем профессиональном образовании. В случае отчисления </w:t>
      </w:r>
      <w:r w:rsidR="00AF495D">
        <w:rPr>
          <w:sz w:val="28"/>
          <w:szCs w:val="28"/>
        </w:rPr>
        <w:t>Заказчика</w:t>
      </w:r>
      <w:r w:rsidRPr="007A7EAE">
        <w:rPr>
          <w:sz w:val="28"/>
          <w:szCs w:val="28"/>
        </w:rPr>
        <w:t xml:space="preserve"> из колледжа до завершения им обучения в полном объеме, ему выдается документ об усвоении тех или иных компонентов образовательной программы</w:t>
      </w:r>
      <w:r w:rsidR="0033207C">
        <w:rPr>
          <w:sz w:val="28"/>
          <w:szCs w:val="28"/>
        </w:rPr>
        <w:t xml:space="preserve"> с приложением</w:t>
      </w:r>
      <w:r w:rsidRPr="007A7EAE">
        <w:rPr>
          <w:sz w:val="28"/>
          <w:szCs w:val="28"/>
        </w:rPr>
        <w:t>.</w:t>
      </w:r>
    </w:p>
    <w:p w:rsidR="00AF495D" w:rsidRPr="00AF495D" w:rsidRDefault="00AF495D" w:rsidP="00AF495D">
      <w:pPr>
        <w:pStyle w:val="1"/>
        <w:shd w:val="clear" w:color="auto" w:fill="auto"/>
        <w:tabs>
          <w:tab w:val="left" w:pos="1436"/>
        </w:tabs>
        <w:spacing w:before="0" w:after="0" w:line="240" w:lineRule="auto"/>
        <w:rPr>
          <w:sz w:val="28"/>
          <w:szCs w:val="28"/>
        </w:rPr>
      </w:pPr>
      <w:r>
        <w:rPr>
          <w:sz w:val="28"/>
          <w:szCs w:val="28"/>
        </w:rPr>
        <w:lastRenderedPageBreak/>
        <w:t xml:space="preserve">1.4. </w:t>
      </w:r>
      <w:r w:rsidRPr="00AF495D">
        <w:rPr>
          <w:sz w:val="28"/>
          <w:szCs w:val="28"/>
        </w:rPr>
        <w:t xml:space="preserve">Заказчику, не прошедшему итоговой аттестации или получившему на итоговой аттестации неудовлетворительные результаты, а также Заказчику, освоившему часть образовательной программы и (или) отчисленному из Колледжа, выдается справка об обучении или о периоде </w:t>
      </w:r>
      <w:proofErr w:type="gramStart"/>
      <w:r w:rsidRPr="00AF495D">
        <w:rPr>
          <w:sz w:val="28"/>
          <w:szCs w:val="28"/>
        </w:rPr>
        <w:t>обучения по образцу</w:t>
      </w:r>
      <w:proofErr w:type="gramEnd"/>
      <w:r w:rsidRPr="00AF495D">
        <w:rPr>
          <w:sz w:val="28"/>
          <w:szCs w:val="28"/>
        </w:rPr>
        <w:t>, устанавливаемому Исполнителем.</w:t>
      </w:r>
    </w:p>
    <w:p w:rsidR="00AF495D" w:rsidRDefault="00AF495D" w:rsidP="0041304B">
      <w:pPr>
        <w:jc w:val="both"/>
        <w:rPr>
          <w:sz w:val="28"/>
          <w:szCs w:val="28"/>
        </w:rPr>
      </w:pPr>
    </w:p>
    <w:p w:rsidR="0041304B" w:rsidRDefault="0041304B" w:rsidP="0041304B">
      <w:pPr>
        <w:jc w:val="center"/>
        <w:rPr>
          <w:b/>
          <w:sz w:val="28"/>
          <w:szCs w:val="28"/>
        </w:rPr>
      </w:pPr>
      <w:r w:rsidRPr="007A7EAE">
        <w:rPr>
          <w:b/>
          <w:sz w:val="28"/>
          <w:szCs w:val="28"/>
        </w:rPr>
        <w:t>2. Права и обязанности сторон</w:t>
      </w:r>
    </w:p>
    <w:p w:rsidR="006C2E48" w:rsidRPr="007A7EAE" w:rsidRDefault="006C2E48" w:rsidP="0041304B">
      <w:pPr>
        <w:jc w:val="center"/>
        <w:rPr>
          <w:b/>
          <w:sz w:val="28"/>
          <w:szCs w:val="28"/>
        </w:rPr>
      </w:pPr>
    </w:p>
    <w:p w:rsidR="0041304B" w:rsidRPr="007A7EAE" w:rsidRDefault="0041304B" w:rsidP="0041304B">
      <w:pPr>
        <w:jc w:val="both"/>
        <w:rPr>
          <w:sz w:val="28"/>
          <w:szCs w:val="28"/>
        </w:rPr>
      </w:pPr>
      <w:r w:rsidRPr="007A7EAE">
        <w:rPr>
          <w:sz w:val="28"/>
          <w:szCs w:val="28"/>
        </w:rPr>
        <w:t xml:space="preserve">2.1. </w:t>
      </w:r>
      <w:r w:rsidR="00A523D0" w:rsidRPr="00465599">
        <w:rPr>
          <w:b/>
          <w:sz w:val="28"/>
          <w:szCs w:val="28"/>
        </w:rPr>
        <w:t>Исполнитель</w:t>
      </w:r>
      <w:r w:rsidRPr="00465599">
        <w:rPr>
          <w:b/>
          <w:sz w:val="28"/>
          <w:szCs w:val="28"/>
        </w:rPr>
        <w:t xml:space="preserve"> вправе</w:t>
      </w:r>
      <w:r w:rsidRPr="007A7EAE">
        <w:rPr>
          <w:sz w:val="28"/>
          <w:szCs w:val="28"/>
        </w:rPr>
        <w:t>:</w:t>
      </w:r>
    </w:p>
    <w:p w:rsidR="0041304B" w:rsidRPr="006139C0" w:rsidRDefault="0041304B" w:rsidP="006139C0">
      <w:pPr>
        <w:jc w:val="both"/>
        <w:rPr>
          <w:sz w:val="28"/>
          <w:szCs w:val="28"/>
        </w:rPr>
      </w:pPr>
      <w:r w:rsidRPr="007A7EAE">
        <w:rPr>
          <w:sz w:val="28"/>
          <w:szCs w:val="28"/>
        </w:rPr>
        <w:t>2.1.</w:t>
      </w:r>
      <w:r w:rsidR="00AC0E62">
        <w:rPr>
          <w:sz w:val="28"/>
          <w:szCs w:val="28"/>
        </w:rPr>
        <w:t>2</w:t>
      </w:r>
      <w:r w:rsidRPr="007A7EAE">
        <w:rPr>
          <w:sz w:val="28"/>
          <w:szCs w:val="28"/>
        </w:rPr>
        <w:t xml:space="preserve">. Самостоятельно осуществлять образовательный процесс в соответствии с требованиями государственного образовательного стандарта РФ, выбирать системы оценок, формы, порядок и периодичность промежуточной аттестации </w:t>
      </w:r>
      <w:r w:rsidR="00465599">
        <w:rPr>
          <w:sz w:val="28"/>
          <w:szCs w:val="28"/>
        </w:rPr>
        <w:t>Заказчика</w:t>
      </w:r>
      <w:r w:rsidRPr="007A7EAE">
        <w:rPr>
          <w:sz w:val="28"/>
          <w:szCs w:val="28"/>
        </w:rPr>
        <w:t xml:space="preserve">, применять к нему меры поощрения и налагать взыскания в пределах, предусмотренных Уставом Колледжа, а также в соответствии с локальными </w:t>
      </w:r>
      <w:r w:rsidRPr="006139C0">
        <w:rPr>
          <w:sz w:val="28"/>
          <w:szCs w:val="28"/>
        </w:rPr>
        <w:t>нормативными актами Колледжа.</w:t>
      </w:r>
    </w:p>
    <w:p w:rsidR="006139C0" w:rsidRPr="006139C0" w:rsidRDefault="006139C0" w:rsidP="00F84366">
      <w:pPr>
        <w:pStyle w:val="1"/>
        <w:numPr>
          <w:ilvl w:val="2"/>
          <w:numId w:val="6"/>
        </w:numPr>
        <w:shd w:val="clear" w:color="auto" w:fill="auto"/>
        <w:tabs>
          <w:tab w:val="left" w:pos="851"/>
        </w:tabs>
        <w:spacing w:before="0" w:after="0" w:line="240" w:lineRule="auto"/>
        <w:ind w:left="0" w:firstLine="0"/>
        <w:rPr>
          <w:sz w:val="28"/>
          <w:szCs w:val="28"/>
        </w:rPr>
      </w:pPr>
      <w:r w:rsidRPr="006139C0">
        <w:rPr>
          <w:sz w:val="28"/>
          <w:szCs w:val="28"/>
        </w:rPr>
        <w:t>Применять к Заказчику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6139C0" w:rsidRPr="006139C0" w:rsidRDefault="006139C0" w:rsidP="00F84366">
      <w:pPr>
        <w:pStyle w:val="1"/>
        <w:numPr>
          <w:ilvl w:val="2"/>
          <w:numId w:val="6"/>
        </w:numPr>
        <w:shd w:val="clear" w:color="auto" w:fill="auto"/>
        <w:tabs>
          <w:tab w:val="left" w:pos="851"/>
        </w:tabs>
        <w:spacing w:before="0" w:after="0" w:line="240" w:lineRule="auto"/>
        <w:ind w:left="0" w:firstLine="0"/>
        <w:rPr>
          <w:sz w:val="28"/>
          <w:szCs w:val="28"/>
        </w:rPr>
      </w:pPr>
      <w:r w:rsidRPr="006139C0">
        <w:rPr>
          <w:sz w:val="28"/>
          <w:szCs w:val="28"/>
        </w:rPr>
        <w:t>Осуществлять текущий контроль успеваемости и промежуточной аттестации Заказчика;</w:t>
      </w:r>
    </w:p>
    <w:p w:rsidR="006139C0" w:rsidRPr="006139C0" w:rsidRDefault="006139C0" w:rsidP="00AC0E62">
      <w:pPr>
        <w:pStyle w:val="1"/>
        <w:numPr>
          <w:ilvl w:val="2"/>
          <w:numId w:val="6"/>
        </w:numPr>
        <w:shd w:val="clear" w:color="auto" w:fill="auto"/>
        <w:tabs>
          <w:tab w:val="left" w:pos="851"/>
        </w:tabs>
        <w:spacing w:before="0" w:after="0" w:line="240" w:lineRule="auto"/>
        <w:rPr>
          <w:sz w:val="28"/>
          <w:szCs w:val="28"/>
        </w:rPr>
      </w:pPr>
      <w:r w:rsidRPr="006139C0">
        <w:rPr>
          <w:sz w:val="28"/>
          <w:szCs w:val="28"/>
        </w:rPr>
        <w:t>Совершенствовать методы обучения, образовательные технологии;</w:t>
      </w:r>
    </w:p>
    <w:p w:rsidR="006139C0" w:rsidRPr="006139C0" w:rsidRDefault="006139C0" w:rsidP="00AC0E62">
      <w:pPr>
        <w:pStyle w:val="1"/>
        <w:numPr>
          <w:ilvl w:val="2"/>
          <w:numId w:val="6"/>
        </w:numPr>
        <w:shd w:val="clear" w:color="auto" w:fill="auto"/>
        <w:tabs>
          <w:tab w:val="left" w:pos="851"/>
        </w:tabs>
        <w:spacing w:before="0" w:after="0" w:line="240" w:lineRule="auto"/>
        <w:rPr>
          <w:sz w:val="28"/>
          <w:szCs w:val="28"/>
        </w:rPr>
      </w:pPr>
      <w:r w:rsidRPr="006139C0">
        <w:rPr>
          <w:sz w:val="28"/>
          <w:szCs w:val="28"/>
        </w:rPr>
        <w:t>Отчислить Заказчика по инициативе Исполнителя в случае:</w:t>
      </w:r>
    </w:p>
    <w:p w:rsidR="006139C0" w:rsidRPr="006139C0" w:rsidRDefault="006139C0" w:rsidP="006139C0">
      <w:pPr>
        <w:pStyle w:val="1"/>
        <w:shd w:val="clear" w:color="auto" w:fill="auto"/>
        <w:tabs>
          <w:tab w:val="left" w:pos="851"/>
        </w:tabs>
        <w:spacing w:before="0" w:after="0" w:line="240" w:lineRule="auto"/>
        <w:rPr>
          <w:sz w:val="28"/>
          <w:szCs w:val="28"/>
        </w:rPr>
      </w:pPr>
      <w:r w:rsidRPr="006139C0">
        <w:rPr>
          <w:sz w:val="28"/>
          <w:szCs w:val="28"/>
        </w:rPr>
        <w:t>2.1.</w:t>
      </w:r>
      <w:r w:rsidR="003925F9">
        <w:rPr>
          <w:sz w:val="28"/>
          <w:szCs w:val="28"/>
        </w:rPr>
        <w:t>6.1</w:t>
      </w:r>
      <w:r w:rsidRPr="006139C0">
        <w:rPr>
          <w:sz w:val="28"/>
          <w:szCs w:val="28"/>
        </w:rPr>
        <w:t xml:space="preserve"> </w:t>
      </w:r>
      <w:r w:rsidR="003925F9">
        <w:rPr>
          <w:sz w:val="28"/>
          <w:szCs w:val="28"/>
        </w:rPr>
        <w:t xml:space="preserve">   </w:t>
      </w:r>
      <w:r w:rsidRPr="006139C0">
        <w:rPr>
          <w:sz w:val="28"/>
          <w:szCs w:val="28"/>
        </w:rPr>
        <w:t>применения к Заказчику отчисления как меры дисциплинарного взыскания;</w:t>
      </w:r>
    </w:p>
    <w:p w:rsidR="006139C0" w:rsidRPr="006139C0" w:rsidRDefault="00626C75" w:rsidP="00626C75">
      <w:pPr>
        <w:pStyle w:val="1"/>
        <w:shd w:val="clear" w:color="auto" w:fill="auto"/>
        <w:tabs>
          <w:tab w:val="left" w:pos="851"/>
          <w:tab w:val="left" w:pos="1729"/>
        </w:tabs>
        <w:spacing w:before="0" w:after="0" w:line="240" w:lineRule="auto"/>
        <w:rPr>
          <w:sz w:val="28"/>
          <w:szCs w:val="28"/>
        </w:rPr>
      </w:pPr>
      <w:r>
        <w:rPr>
          <w:sz w:val="28"/>
          <w:szCs w:val="28"/>
        </w:rPr>
        <w:t>2.1.</w:t>
      </w:r>
      <w:r w:rsidR="003925F9">
        <w:rPr>
          <w:sz w:val="28"/>
          <w:szCs w:val="28"/>
        </w:rPr>
        <w:t>6</w:t>
      </w:r>
      <w:r>
        <w:rPr>
          <w:sz w:val="28"/>
          <w:szCs w:val="28"/>
        </w:rPr>
        <w:t>.</w:t>
      </w:r>
      <w:r w:rsidR="003925F9">
        <w:rPr>
          <w:sz w:val="28"/>
          <w:szCs w:val="28"/>
        </w:rPr>
        <w:t>2</w:t>
      </w:r>
      <w:r>
        <w:rPr>
          <w:sz w:val="28"/>
          <w:szCs w:val="28"/>
        </w:rPr>
        <w:t xml:space="preserve"> </w:t>
      </w:r>
      <w:r w:rsidR="003925F9">
        <w:rPr>
          <w:sz w:val="28"/>
          <w:szCs w:val="28"/>
        </w:rPr>
        <w:t xml:space="preserve">    </w:t>
      </w:r>
      <w:r w:rsidR="006139C0" w:rsidRPr="006139C0">
        <w:rPr>
          <w:sz w:val="28"/>
          <w:szCs w:val="28"/>
        </w:rPr>
        <w:t>невыполнения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3925F9" w:rsidRDefault="003925F9" w:rsidP="003925F9">
      <w:pPr>
        <w:pStyle w:val="1"/>
        <w:keepNext/>
        <w:keepLines/>
        <w:numPr>
          <w:ilvl w:val="3"/>
          <w:numId w:val="10"/>
        </w:numPr>
        <w:shd w:val="clear" w:color="auto" w:fill="auto"/>
        <w:tabs>
          <w:tab w:val="left" w:pos="0"/>
        </w:tabs>
        <w:spacing w:before="0" w:after="0" w:line="240" w:lineRule="auto"/>
        <w:ind w:left="0" w:firstLine="0"/>
        <w:rPr>
          <w:sz w:val="28"/>
          <w:szCs w:val="28"/>
        </w:rPr>
      </w:pPr>
      <w:r>
        <w:rPr>
          <w:sz w:val="28"/>
          <w:szCs w:val="28"/>
        </w:rPr>
        <w:t xml:space="preserve">  </w:t>
      </w:r>
      <w:r w:rsidR="006139C0" w:rsidRPr="006139C0">
        <w:rPr>
          <w:sz w:val="28"/>
          <w:szCs w:val="28"/>
        </w:rPr>
        <w:t>установления нарушения порядка приема в Колледж, повлекшего по вине Заказчика его незаконное зачисление в Колледж;</w:t>
      </w:r>
      <w:bookmarkStart w:id="1" w:name="bookmark5"/>
      <w:r w:rsidR="006139C0" w:rsidRPr="006139C0">
        <w:rPr>
          <w:sz w:val="28"/>
          <w:szCs w:val="28"/>
        </w:rPr>
        <w:t xml:space="preserve"> </w:t>
      </w:r>
    </w:p>
    <w:p w:rsidR="006139C0" w:rsidRPr="006139C0" w:rsidRDefault="003925F9" w:rsidP="003925F9">
      <w:pPr>
        <w:pStyle w:val="1"/>
        <w:keepNext/>
        <w:keepLines/>
        <w:numPr>
          <w:ilvl w:val="3"/>
          <w:numId w:val="10"/>
        </w:numPr>
        <w:shd w:val="clear" w:color="auto" w:fill="auto"/>
        <w:tabs>
          <w:tab w:val="left" w:pos="0"/>
        </w:tabs>
        <w:spacing w:before="0" w:after="0" w:line="240" w:lineRule="auto"/>
        <w:ind w:left="0" w:firstLine="0"/>
        <w:rPr>
          <w:sz w:val="28"/>
          <w:szCs w:val="28"/>
        </w:rPr>
      </w:pPr>
      <w:r>
        <w:rPr>
          <w:sz w:val="28"/>
          <w:szCs w:val="28"/>
        </w:rPr>
        <w:t xml:space="preserve">  </w:t>
      </w:r>
      <w:r w:rsidR="006139C0" w:rsidRPr="006139C0">
        <w:rPr>
          <w:sz w:val="28"/>
          <w:szCs w:val="28"/>
        </w:rPr>
        <w:t>просрочки Заказчиком оплаты стоимости платных образовательных услуг в установленные настоящим Договором сроки более</w:t>
      </w:r>
      <w:proofErr w:type="gramStart"/>
      <w:r w:rsidR="006139C0" w:rsidRPr="006139C0">
        <w:rPr>
          <w:sz w:val="28"/>
          <w:szCs w:val="28"/>
        </w:rPr>
        <w:t>,</w:t>
      </w:r>
      <w:proofErr w:type="gramEnd"/>
      <w:r w:rsidR="006139C0" w:rsidRPr="006139C0">
        <w:rPr>
          <w:sz w:val="28"/>
          <w:szCs w:val="28"/>
        </w:rPr>
        <w:t xml:space="preserve"> чем на один месяц;</w:t>
      </w:r>
      <w:bookmarkEnd w:id="1"/>
    </w:p>
    <w:p w:rsidR="006139C0" w:rsidRPr="006139C0" w:rsidRDefault="003925F9" w:rsidP="003925F9">
      <w:pPr>
        <w:pStyle w:val="1"/>
        <w:shd w:val="clear" w:color="auto" w:fill="auto"/>
        <w:tabs>
          <w:tab w:val="left" w:pos="851"/>
          <w:tab w:val="left" w:pos="1719"/>
        </w:tabs>
        <w:spacing w:before="0" w:after="0" w:line="240" w:lineRule="auto"/>
        <w:rPr>
          <w:sz w:val="28"/>
          <w:szCs w:val="28"/>
        </w:rPr>
      </w:pPr>
      <w:r>
        <w:rPr>
          <w:sz w:val="28"/>
          <w:szCs w:val="28"/>
        </w:rPr>
        <w:t>2.1.6.5</w:t>
      </w:r>
      <w:r w:rsidR="00626C75">
        <w:rPr>
          <w:sz w:val="28"/>
          <w:szCs w:val="28"/>
        </w:rPr>
        <w:t xml:space="preserve">. </w:t>
      </w:r>
      <w:r>
        <w:rPr>
          <w:sz w:val="28"/>
          <w:szCs w:val="28"/>
        </w:rPr>
        <w:t xml:space="preserve">   </w:t>
      </w:r>
      <w:r w:rsidR="006139C0" w:rsidRPr="006139C0">
        <w:rPr>
          <w:sz w:val="28"/>
          <w:szCs w:val="28"/>
        </w:rPr>
        <w:t>невозможности надлежащего исполнения обязательства по оказанию платных образовательных услуг вследствие действий (бездействия) Заказчика;</w:t>
      </w:r>
    </w:p>
    <w:p w:rsidR="006139C0" w:rsidRPr="006139C0" w:rsidRDefault="003925F9" w:rsidP="003925F9">
      <w:pPr>
        <w:pStyle w:val="1"/>
        <w:numPr>
          <w:ilvl w:val="3"/>
          <w:numId w:val="11"/>
        </w:numPr>
        <w:shd w:val="clear" w:color="auto" w:fill="auto"/>
        <w:tabs>
          <w:tab w:val="left" w:pos="851"/>
          <w:tab w:val="left" w:pos="1614"/>
        </w:tabs>
        <w:spacing w:before="0" w:after="0" w:line="240" w:lineRule="auto"/>
        <w:ind w:left="1560" w:hanging="1560"/>
        <w:rPr>
          <w:sz w:val="28"/>
          <w:szCs w:val="28"/>
        </w:rPr>
      </w:pPr>
      <w:r>
        <w:rPr>
          <w:sz w:val="28"/>
          <w:szCs w:val="28"/>
        </w:rPr>
        <w:t xml:space="preserve">          </w:t>
      </w:r>
      <w:r w:rsidR="006139C0" w:rsidRPr="006139C0">
        <w:rPr>
          <w:sz w:val="28"/>
          <w:szCs w:val="28"/>
        </w:rPr>
        <w:t>в связи с расторжением (прекращением) настоящего Договора;</w:t>
      </w:r>
    </w:p>
    <w:p w:rsidR="006139C0" w:rsidRPr="006139C0" w:rsidRDefault="003925F9" w:rsidP="003925F9">
      <w:pPr>
        <w:pStyle w:val="1"/>
        <w:numPr>
          <w:ilvl w:val="3"/>
          <w:numId w:val="11"/>
        </w:numPr>
        <w:shd w:val="clear" w:color="auto" w:fill="auto"/>
        <w:tabs>
          <w:tab w:val="left" w:pos="0"/>
        </w:tabs>
        <w:spacing w:before="0" w:after="0" w:line="240" w:lineRule="auto"/>
        <w:ind w:left="0" w:firstLine="0"/>
        <w:rPr>
          <w:sz w:val="28"/>
          <w:szCs w:val="28"/>
        </w:rPr>
      </w:pPr>
      <w:r>
        <w:rPr>
          <w:sz w:val="28"/>
          <w:szCs w:val="28"/>
        </w:rPr>
        <w:t xml:space="preserve">   </w:t>
      </w:r>
      <w:r w:rsidR="006139C0" w:rsidRPr="006139C0">
        <w:rPr>
          <w:sz w:val="28"/>
          <w:szCs w:val="28"/>
        </w:rPr>
        <w:t>в иных случаях, предусмотренных законода</w:t>
      </w:r>
      <w:r w:rsidR="00626C75">
        <w:rPr>
          <w:sz w:val="28"/>
          <w:szCs w:val="28"/>
        </w:rPr>
        <w:t xml:space="preserve">тельством Российской Федерации, </w:t>
      </w:r>
      <w:r w:rsidR="006139C0" w:rsidRPr="006139C0">
        <w:rPr>
          <w:sz w:val="28"/>
          <w:szCs w:val="28"/>
        </w:rPr>
        <w:t>локальными нормативными актами Исполнителя;</w:t>
      </w:r>
    </w:p>
    <w:p w:rsidR="006139C0" w:rsidRPr="006139C0" w:rsidRDefault="006139C0" w:rsidP="006139C0">
      <w:pPr>
        <w:pStyle w:val="1"/>
        <w:shd w:val="clear" w:color="auto" w:fill="auto"/>
        <w:spacing w:before="0" w:after="0" w:line="240" w:lineRule="auto"/>
        <w:rPr>
          <w:sz w:val="28"/>
          <w:szCs w:val="28"/>
        </w:rPr>
      </w:pPr>
      <w:r w:rsidRPr="006139C0">
        <w:rPr>
          <w:sz w:val="28"/>
          <w:szCs w:val="28"/>
        </w:rPr>
        <w:t>2.1.</w:t>
      </w:r>
      <w:r w:rsidR="003925F9">
        <w:rPr>
          <w:sz w:val="28"/>
          <w:szCs w:val="28"/>
        </w:rPr>
        <w:t>7</w:t>
      </w:r>
      <w:r w:rsidRPr="006139C0">
        <w:rPr>
          <w:sz w:val="28"/>
          <w:szCs w:val="28"/>
        </w:rPr>
        <w:t>. В одностороннем порядке отказаться от исполнения Договора в случаях, предусмотренных настоящим Договором, действующим законодательством Российской Федерации.</w:t>
      </w:r>
    </w:p>
    <w:p w:rsidR="006139C0" w:rsidRDefault="006139C0" w:rsidP="0041304B">
      <w:pPr>
        <w:jc w:val="both"/>
        <w:rPr>
          <w:sz w:val="28"/>
          <w:szCs w:val="28"/>
        </w:rPr>
      </w:pPr>
    </w:p>
    <w:p w:rsidR="006B6C4D" w:rsidRDefault="006B6C4D" w:rsidP="0041304B">
      <w:pPr>
        <w:jc w:val="both"/>
        <w:rPr>
          <w:sz w:val="28"/>
          <w:szCs w:val="28"/>
        </w:rPr>
      </w:pPr>
    </w:p>
    <w:p w:rsidR="006B6C4D" w:rsidRDefault="006B6C4D" w:rsidP="0041304B">
      <w:pPr>
        <w:jc w:val="both"/>
        <w:rPr>
          <w:sz w:val="28"/>
          <w:szCs w:val="28"/>
        </w:rPr>
      </w:pPr>
    </w:p>
    <w:p w:rsidR="006B6C4D" w:rsidRPr="007A7EAE" w:rsidRDefault="006B6C4D" w:rsidP="0041304B">
      <w:pPr>
        <w:jc w:val="both"/>
        <w:rPr>
          <w:sz w:val="28"/>
          <w:szCs w:val="28"/>
        </w:rPr>
      </w:pPr>
    </w:p>
    <w:p w:rsidR="0041304B" w:rsidRPr="007A7EAE" w:rsidRDefault="0041304B" w:rsidP="0041304B">
      <w:pPr>
        <w:jc w:val="both"/>
        <w:rPr>
          <w:sz w:val="28"/>
          <w:szCs w:val="28"/>
        </w:rPr>
      </w:pPr>
      <w:r w:rsidRPr="007A7EAE">
        <w:rPr>
          <w:sz w:val="28"/>
          <w:szCs w:val="28"/>
        </w:rPr>
        <w:lastRenderedPageBreak/>
        <w:t xml:space="preserve">2.2. </w:t>
      </w:r>
      <w:r w:rsidR="00465599" w:rsidRPr="00465599">
        <w:rPr>
          <w:b/>
          <w:sz w:val="28"/>
          <w:szCs w:val="28"/>
        </w:rPr>
        <w:t>Заказчик</w:t>
      </w:r>
      <w:r w:rsidRPr="00465599">
        <w:rPr>
          <w:b/>
          <w:sz w:val="28"/>
          <w:szCs w:val="28"/>
        </w:rPr>
        <w:t xml:space="preserve"> вправе</w:t>
      </w:r>
      <w:r w:rsidRPr="007A7EAE">
        <w:rPr>
          <w:sz w:val="28"/>
          <w:szCs w:val="28"/>
        </w:rPr>
        <w:t>:</w:t>
      </w:r>
    </w:p>
    <w:p w:rsidR="005D1DEC" w:rsidRPr="005D1DEC" w:rsidRDefault="005D1DEC" w:rsidP="005D1DEC">
      <w:pPr>
        <w:pStyle w:val="1"/>
        <w:numPr>
          <w:ilvl w:val="0"/>
          <w:numId w:val="12"/>
        </w:numPr>
        <w:shd w:val="clear" w:color="auto" w:fill="auto"/>
        <w:tabs>
          <w:tab w:val="left" w:pos="709"/>
        </w:tabs>
        <w:spacing w:before="0" w:after="0" w:line="240" w:lineRule="auto"/>
        <w:rPr>
          <w:sz w:val="28"/>
          <w:szCs w:val="28"/>
        </w:rPr>
      </w:pPr>
      <w:r w:rsidRPr="005D1DEC">
        <w:rPr>
          <w:sz w:val="28"/>
          <w:szCs w:val="28"/>
        </w:rPr>
        <w:t>Получать информацию от Исполнителя по вопросам организации и обеспечения надлежащего предоставления услуг, предусмотренных разделом 1 настоящего Договора;</w:t>
      </w:r>
    </w:p>
    <w:p w:rsidR="005D1DEC" w:rsidRPr="005D1DEC" w:rsidRDefault="005D1DEC" w:rsidP="005D1DEC">
      <w:pPr>
        <w:pStyle w:val="1"/>
        <w:numPr>
          <w:ilvl w:val="0"/>
          <w:numId w:val="12"/>
        </w:numPr>
        <w:shd w:val="clear" w:color="auto" w:fill="auto"/>
        <w:tabs>
          <w:tab w:val="left" w:pos="709"/>
        </w:tabs>
        <w:spacing w:before="0" w:after="0" w:line="240" w:lineRule="auto"/>
        <w:rPr>
          <w:sz w:val="28"/>
          <w:szCs w:val="28"/>
        </w:rPr>
      </w:pPr>
      <w:r w:rsidRPr="005D1DEC">
        <w:rPr>
          <w:sz w:val="28"/>
          <w:szCs w:val="28"/>
        </w:rPr>
        <w:t>Реализовывать академические права в соответствии с Федеральным законом от 29 декабря 2012 года № 273-ФЗ «Об образовании в Российской Федерации»;</w:t>
      </w:r>
    </w:p>
    <w:p w:rsidR="005D1DEC" w:rsidRPr="005D1DEC" w:rsidRDefault="005D1DEC" w:rsidP="005D1DEC">
      <w:pPr>
        <w:pStyle w:val="1"/>
        <w:numPr>
          <w:ilvl w:val="0"/>
          <w:numId w:val="12"/>
        </w:numPr>
        <w:shd w:val="clear" w:color="auto" w:fill="auto"/>
        <w:tabs>
          <w:tab w:val="left" w:pos="709"/>
        </w:tabs>
        <w:spacing w:before="0" w:after="0" w:line="240" w:lineRule="auto"/>
        <w:rPr>
          <w:sz w:val="28"/>
          <w:szCs w:val="28"/>
        </w:rPr>
      </w:pPr>
      <w:r w:rsidRPr="005D1DEC">
        <w:rPr>
          <w:sz w:val="28"/>
          <w:szCs w:val="28"/>
        </w:rPr>
        <w:t>Получать полную и достоверную информацию об оценке своих знаний, умений, навыков и компетенций, а также о критериях этой оценки;</w:t>
      </w:r>
    </w:p>
    <w:p w:rsidR="005D1DEC" w:rsidRPr="005D1DEC" w:rsidRDefault="005D1DEC" w:rsidP="005D1DEC">
      <w:pPr>
        <w:pStyle w:val="1"/>
        <w:numPr>
          <w:ilvl w:val="0"/>
          <w:numId w:val="12"/>
        </w:numPr>
        <w:shd w:val="clear" w:color="auto" w:fill="auto"/>
        <w:tabs>
          <w:tab w:val="left" w:pos="709"/>
        </w:tabs>
        <w:spacing w:before="0" w:after="0" w:line="240" w:lineRule="auto"/>
        <w:rPr>
          <w:sz w:val="28"/>
          <w:szCs w:val="28"/>
        </w:rPr>
      </w:pPr>
      <w:r w:rsidRPr="005D1DEC">
        <w:rPr>
          <w:sz w:val="28"/>
          <w:szCs w:val="28"/>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5D1DEC" w:rsidRPr="005D1DEC" w:rsidRDefault="005D1DEC" w:rsidP="005D1DEC">
      <w:pPr>
        <w:pStyle w:val="1"/>
        <w:numPr>
          <w:ilvl w:val="0"/>
          <w:numId w:val="12"/>
        </w:numPr>
        <w:shd w:val="clear" w:color="auto" w:fill="auto"/>
        <w:tabs>
          <w:tab w:val="left" w:pos="709"/>
        </w:tabs>
        <w:spacing w:before="0" w:after="0" w:line="240" w:lineRule="auto"/>
        <w:rPr>
          <w:sz w:val="28"/>
          <w:szCs w:val="28"/>
        </w:rPr>
      </w:pPr>
      <w:r w:rsidRPr="005D1DEC">
        <w:rPr>
          <w:sz w:val="28"/>
          <w:szCs w:val="28"/>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5D1DEC" w:rsidRPr="005D1DEC" w:rsidRDefault="005D1DEC" w:rsidP="005D1DEC">
      <w:pPr>
        <w:pStyle w:val="1"/>
        <w:numPr>
          <w:ilvl w:val="0"/>
          <w:numId w:val="12"/>
        </w:numPr>
        <w:shd w:val="clear" w:color="auto" w:fill="auto"/>
        <w:tabs>
          <w:tab w:val="left" w:pos="709"/>
        </w:tabs>
        <w:spacing w:before="0" w:after="0" w:line="240" w:lineRule="auto"/>
        <w:rPr>
          <w:sz w:val="28"/>
          <w:szCs w:val="28"/>
        </w:rPr>
      </w:pPr>
      <w:r w:rsidRPr="005D1DEC">
        <w:rPr>
          <w:sz w:val="28"/>
          <w:szCs w:val="28"/>
        </w:rPr>
        <w:t>Пользоваться дополнительными образовательными услугами, предоставляемыми Исполнителем и не входящими в учебную программу, на основании отдельно заключенного Договора;</w:t>
      </w:r>
    </w:p>
    <w:p w:rsidR="005D1DEC" w:rsidRPr="005D1DEC" w:rsidRDefault="005D1DEC" w:rsidP="005D1DEC">
      <w:pPr>
        <w:pStyle w:val="1"/>
        <w:numPr>
          <w:ilvl w:val="0"/>
          <w:numId w:val="12"/>
        </w:numPr>
        <w:shd w:val="clear" w:color="auto" w:fill="auto"/>
        <w:tabs>
          <w:tab w:val="left" w:pos="709"/>
        </w:tabs>
        <w:spacing w:before="0" w:after="0" w:line="240" w:lineRule="auto"/>
        <w:rPr>
          <w:sz w:val="28"/>
          <w:szCs w:val="28"/>
        </w:rPr>
      </w:pPr>
      <w:r w:rsidRPr="005D1DEC">
        <w:rPr>
          <w:sz w:val="28"/>
          <w:szCs w:val="28"/>
        </w:rPr>
        <w:t>Обращаться к уполномоченным работникам Исполнителя по всем вопросам, касающимся процесса обучения;</w:t>
      </w:r>
    </w:p>
    <w:p w:rsidR="005D1DEC" w:rsidRPr="005D1DEC" w:rsidRDefault="005D1DEC" w:rsidP="005D1DEC">
      <w:pPr>
        <w:pStyle w:val="1"/>
        <w:numPr>
          <w:ilvl w:val="0"/>
          <w:numId w:val="12"/>
        </w:numPr>
        <w:shd w:val="clear" w:color="auto" w:fill="auto"/>
        <w:tabs>
          <w:tab w:val="left" w:pos="709"/>
        </w:tabs>
        <w:spacing w:before="0" w:after="0" w:line="240" w:lineRule="auto"/>
        <w:rPr>
          <w:sz w:val="28"/>
          <w:szCs w:val="28"/>
        </w:rPr>
      </w:pPr>
      <w:r w:rsidRPr="005D1DEC">
        <w:rPr>
          <w:sz w:val="28"/>
          <w:szCs w:val="28"/>
        </w:rPr>
        <w:t xml:space="preserve">Пользоваться библиотекой, </w:t>
      </w:r>
      <w:r>
        <w:rPr>
          <w:sz w:val="28"/>
          <w:szCs w:val="28"/>
        </w:rPr>
        <w:t>спортивным</w:t>
      </w:r>
      <w:r w:rsidRPr="005D1DEC">
        <w:rPr>
          <w:sz w:val="28"/>
          <w:szCs w:val="28"/>
        </w:rPr>
        <w:t xml:space="preserve"> залом, услугами социально - бытовых и других подразделений Исполнителя в порядке, установленном его Уставом.</w:t>
      </w:r>
    </w:p>
    <w:p w:rsidR="00104D5F" w:rsidRDefault="00104D5F" w:rsidP="00005973">
      <w:pPr>
        <w:jc w:val="center"/>
        <w:rPr>
          <w:b/>
          <w:sz w:val="28"/>
          <w:szCs w:val="28"/>
        </w:rPr>
      </w:pPr>
    </w:p>
    <w:p w:rsidR="00005973" w:rsidRDefault="00104D5F" w:rsidP="00104D5F">
      <w:pPr>
        <w:pStyle w:val="a9"/>
        <w:numPr>
          <w:ilvl w:val="0"/>
          <w:numId w:val="11"/>
        </w:numPr>
        <w:ind w:left="426" w:hanging="426"/>
        <w:rPr>
          <w:rFonts w:ascii="Times New Roman" w:hAnsi="Times New Roman" w:cs="Times New Roman"/>
          <w:b/>
          <w:sz w:val="28"/>
          <w:szCs w:val="28"/>
        </w:rPr>
      </w:pPr>
      <w:r w:rsidRPr="00104D5F">
        <w:rPr>
          <w:rFonts w:ascii="Times New Roman" w:hAnsi="Times New Roman" w:cs="Times New Roman"/>
          <w:b/>
          <w:sz w:val="28"/>
          <w:szCs w:val="28"/>
        </w:rPr>
        <w:t>Обязанности Исполнителя</w:t>
      </w:r>
    </w:p>
    <w:p w:rsidR="00D570A1" w:rsidRPr="00093069" w:rsidRDefault="00D570A1" w:rsidP="00D570A1">
      <w:pPr>
        <w:pStyle w:val="1"/>
        <w:numPr>
          <w:ilvl w:val="0"/>
          <w:numId w:val="13"/>
        </w:numPr>
        <w:shd w:val="clear" w:color="auto" w:fill="auto"/>
        <w:tabs>
          <w:tab w:val="left" w:pos="426"/>
        </w:tabs>
        <w:spacing w:before="0" w:after="0" w:line="240" w:lineRule="auto"/>
        <w:ind w:left="20"/>
        <w:rPr>
          <w:sz w:val="28"/>
          <w:szCs w:val="28"/>
        </w:rPr>
      </w:pPr>
      <w:r w:rsidRPr="00093069">
        <w:rPr>
          <w:sz w:val="28"/>
          <w:szCs w:val="28"/>
        </w:rPr>
        <w:t xml:space="preserve">  Зачислить (зачислить в порядке перевода, восстановить) Заказчика, выполнившего условия приема (перевода, восстановления) в Колледж установленные законодательством Российской Федерации, Уставом, локальными нормативными актами Исполнителя</w:t>
      </w:r>
      <w:r w:rsidR="00093069" w:rsidRPr="00093069">
        <w:rPr>
          <w:rStyle w:val="ac"/>
          <w:sz w:val="28"/>
          <w:szCs w:val="28"/>
        </w:rPr>
        <w:t xml:space="preserve"> на</w:t>
      </w:r>
      <w:r w:rsidR="006C2E48">
        <w:rPr>
          <w:rStyle w:val="ac"/>
          <w:sz w:val="28"/>
          <w:szCs w:val="28"/>
        </w:rPr>
        <w:t xml:space="preserve"> </w:t>
      </w:r>
      <w:r w:rsidR="00093069" w:rsidRPr="00093069">
        <w:rPr>
          <w:rStyle w:val="ac"/>
          <w:sz w:val="28"/>
          <w:szCs w:val="28"/>
        </w:rPr>
        <w:t>(</w:t>
      </w:r>
      <w:r w:rsidRPr="00093069">
        <w:rPr>
          <w:rStyle w:val="ac"/>
          <w:sz w:val="28"/>
          <w:szCs w:val="28"/>
        </w:rPr>
        <w:t>курс</w:t>
      </w:r>
      <w:r w:rsidR="00093069" w:rsidRPr="00093069">
        <w:rPr>
          <w:rStyle w:val="ac"/>
          <w:sz w:val="28"/>
          <w:szCs w:val="28"/>
        </w:rPr>
        <w:t xml:space="preserve">, </w:t>
      </w:r>
      <w:r w:rsidRPr="00093069">
        <w:rPr>
          <w:rStyle w:val="ac"/>
          <w:sz w:val="28"/>
          <w:szCs w:val="28"/>
        </w:rPr>
        <w:t>семестр</w:t>
      </w:r>
      <w:r w:rsidR="00093069" w:rsidRPr="00093069">
        <w:rPr>
          <w:rStyle w:val="ac"/>
          <w:sz w:val="28"/>
          <w:szCs w:val="28"/>
        </w:rPr>
        <w:t>)</w:t>
      </w:r>
      <w:r w:rsidRPr="00093069">
        <w:rPr>
          <w:sz w:val="28"/>
          <w:szCs w:val="28"/>
        </w:rPr>
        <w:t xml:space="preserve"> в соответствии с </w:t>
      </w:r>
      <w:r w:rsidRPr="006C2E48">
        <w:rPr>
          <w:sz w:val="28"/>
          <w:szCs w:val="28"/>
        </w:rPr>
        <w:t>поданным заявлением после оплаты</w:t>
      </w:r>
      <w:r w:rsidR="00093069" w:rsidRPr="006C2E48">
        <w:rPr>
          <w:sz w:val="28"/>
          <w:szCs w:val="28"/>
        </w:rPr>
        <w:t xml:space="preserve"> </w:t>
      </w:r>
      <w:r w:rsidRPr="006C2E48">
        <w:rPr>
          <w:sz w:val="28"/>
          <w:szCs w:val="28"/>
        </w:rPr>
        <w:t>стоимости обучения, определенной разделом 5 настоящего</w:t>
      </w:r>
      <w:r w:rsidRPr="00093069">
        <w:rPr>
          <w:sz w:val="28"/>
          <w:szCs w:val="28"/>
        </w:rPr>
        <w:t xml:space="preserve"> Договора.</w:t>
      </w:r>
    </w:p>
    <w:p w:rsidR="00D570A1" w:rsidRPr="00D570A1" w:rsidRDefault="00D570A1" w:rsidP="00D570A1">
      <w:pPr>
        <w:pStyle w:val="1"/>
        <w:numPr>
          <w:ilvl w:val="0"/>
          <w:numId w:val="13"/>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 xml:space="preserve">Довести до Заказчика информацию, содержащую сведения о предоставлении платных образовательных услуг в порядке и объеме, </w:t>
      </w:r>
      <w:proofErr w:type="gramStart"/>
      <w:r w:rsidRPr="00D570A1">
        <w:rPr>
          <w:sz w:val="28"/>
          <w:szCs w:val="28"/>
        </w:rPr>
        <w:t>предусмотренными</w:t>
      </w:r>
      <w:proofErr w:type="gramEnd"/>
      <w:r w:rsidRPr="00D570A1">
        <w:rPr>
          <w:sz w:val="28"/>
          <w:szCs w:val="28"/>
        </w:rPr>
        <w:t xml:space="preserve"> Законом Российской Федерации от 7 февраля 1992 года № 2300-1 «О защите прав потребителей» и Федеральным законом от 29 декабря 2012 года № 273-ФЗ «Об образовании в Российской Федерации»;</w:t>
      </w:r>
    </w:p>
    <w:p w:rsidR="00D570A1" w:rsidRPr="00D570A1" w:rsidRDefault="00D570A1" w:rsidP="00D570A1">
      <w:pPr>
        <w:pStyle w:val="1"/>
        <w:numPr>
          <w:ilvl w:val="0"/>
          <w:numId w:val="13"/>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Организовать и обеспечить надлежащее предоставление образовательных услуг, в полном объеме, предусмотренных разделом 1 настоящего Договора. Образовательные услуги оказываются в соответствии с федеральным государственным образовательным стандартом, учебным планом, в том числе индивидуальным, и расписанием занятий Исполнителя;</w:t>
      </w:r>
    </w:p>
    <w:p w:rsidR="00D570A1" w:rsidRPr="00D570A1" w:rsidRDefault="00D570A1" w:rsidP="00D570A1">
      <w:pPr>
        <w:pStyle w:val="1"/>
        <w:numPr>
          <w:ilvl w:val="0"/>
          <w:numId w:val="13"/>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Обеспечить Заказчику предусмотренные выбранной образовательной программой условия ее освоения;</w:t>
      </w:r>
    </w:p>
    <w:p w:rsidR="00D570A1" w:rsidRPr="00D570A1" w:rsidRDefault="00D570A1" w:rsidP="00D570A1">
      <w:pPr>
        <w:pStyle w:val="1"/>
        <w:numPr>
          <w:ilvl w:val="0"/>
          <w:numId w:val="13"/>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Принимать от Заказчика плату за образовательные услуги;</w:t>
      </w:r>
    </w:p>
    <w:p w:rsidR="00D570A1" w:rsidRPr="00D570A1" w:rsidRDefault="00D570A1" w:rsidP="00D570A1">
      <w:pPr>
        <w:pStyle w:val="1"/>
        <w:numPr>
          <w:ilvl w:val="0"/>
          <w:numId w:val="13"/>
        </w:numPr>
        <w:shd w:val="clear" w:color="auto" w:fill="auto"/>
        <w:tabs>
          <w:tab w:val="left" w:pos="426"/>
        </w:tabs>
        <w:spacing w:before="0" w:after="0" w:line="240" w:lineRule="auto"/>
        <w:rPr>
          <w:sz w:val="28"/>
          <w:szCs w:val="28"/>
        </w:rPr>
      </w:pPr>
      <w:r>
        <w:rPr>
          <w:sz w:val="28"/>
          <w:szCs w:val="28"/>
        </w:rPr>
        <w:lastRenderedPageBreak/>
        <w:t xml:space="preserve">   </w:t>
      </w:r>
      <w:r w:rsidRPr="00D570A1">
        <w:rPr>
          <w:sz w:val="28"/>
          <w:szCs w:val="28"/>
        </w:rPr>
        <w:t>Обеспечить проведение учебных занятий в помещениях, соответствующих санитарным и гигиеническим требованиям, и оснащенных в соответствии с обязательными нормами и правилами, предъявляемыми к образовательному процессу;</w:t>
      </w:r>
    </w:p>
    <w:p w:rsidR="00D570A1" w:rsidRPr="00D570A1" w:rsidRDefault="00D570A1" w:rsidP="00D570A1">
      <w:pPr>
        <w:pStyle w:val="1"/>
        <w:numPr>
          <w:ilvl w:val="0"/>
          <w:numId w:val="13"/>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Обеспечить Заказчику предоставление академических прав в соответствии с частью 1 статьи 34 Федерального закона от 29 декабря 2012 года № 273-ФЗ «Об образовании в Российской Федерации»;</w:t>
      </w:r>
    </w:p>
    <w:p w:rsidR="00D570A1" w:rsidRPr="00D570A1" w:rsidRDefault="00D570A1" w:rsidP="00D570A1">
      <w:pPr>
        <w:pStyle w:val="1"/>
        <w:numPr>
          <w:ilvl w:val="0"/>
          <w:numId w:val="13"/>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Обеспечить конфиденциальность полученных от Заказчика персональных данных, в соответствии с Федеральным законом от 27 июля 2006 года № 152-ФЗ «О персональных данных»;</w:t>
      </w:r>
    </w:p>
    <w:p w:rsidR="00D570A1" w:rsidRPr="00D570A1" w:rsidRDefault="00D570A1" w:rsidP="00D570A1">
      <w:pPr>
        <w:pStyle w:val="1"/>
        <w:shd w:val="clear" w:color="auto" w:fill="auto"/>
        <w:tabs>
          <w:tab w:val="left" w:pos="426"/>
        </w:tabs>
        <w:spacing w:before="0" w:after="0" w:line="240" w:lineRule="auto"/>
        <w:rPr>
          <w:sz w:val="28"/>
          <w:szCs w:val="28"/>
        </w:rPr>
      </w:pPr>
    </w:p>
    <w:p w:rsidR="00D570A1" w:rsidRDefault="00D570A1" w:rsidP="00996AFF">
      <w:pPr>
        <w:pStyle w:val="11"/>
        <w:keepNext/>
        <w:keepLines/>
        <w:numPr>
          <w:ilvl w:val="0"/>
          <w:numId w:val="11"/>
        </w:numPr>
        <w:shd w:val="clear" w:color="auto" w:fill="auto"/>
        <w:tabs>
          <w:tab w:val="left" w:pos="426"/>
        </w:tabs>
        <w:spacing w:after="0" w:line="240" w:lineRule="auto"/>
        <w:rPr>
          <w:b/>
          <w:sz w:val="28"/>
          <w:szCs w:val="28"/>
        </w:rPr>
      </w:pPr>
      <w:bookmarkStart w:id="2" w:name="bookmark8"/>
      <w:r w:rsidRPr="00D570A1">
        <w:rPr>
          <w:b/>
          <w:sz w:val="28"/>
          <w:szCs w:val="28"/>
        </w:rPr>
        <w:t>Обязанности Заказчика</w:t>
      </w:r>
      <w:bookmarkEnd w:id="2"/>
    </w:p>
    <w:p w:rsidR="00996AFF" w:rsidRPr="00D570A1" w:rsidRDefault="00996AFF" w:rsidP="00996AFF">
      <w:pPr>
        <w:pStyle w:val="11"/>
        <w:keepNext/>
        <w:keepLines/>
        <w:shd w:val="clear" w:color="auto" w:fill="auto"/>
        <w:tabs>
          <w:tab w:val="left" w:pos="426"/>
        </w:tabs>
        <w:spacing w:after="0" w:line="240" w:lineRule="auto"/>
        <w:ind w:left="864"/>
        <w:rPr>
          <w:b/>
          <w:sz w:val="28"/>
          <w:szCs w:val="28"/>
        </w:rPr>
      </w:pPr>
    </w:p>
    <w:p w:rsidR="00D570A1" w:rsidRPr="00D570A1" w:rsidRDefault="00D570A1" w:rsidP="00D570A1">
      <w:pPr>
        <w:pStyle w:val="1"/>
        <w:numPr>
          <w:ilvl w:val="0"/>
          <w:numId w:val="14"/>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 xml:space="preserve">Своевременно вносить плату за образовательные услуги, указанные в разделе 1 настоящего Договора, в размере и порядке определенным </w:t>
      </w:r>
      <w:r w:rsidRPr="006C2E48">
        <w:rPr>
          <w:sz w:val="28"/>
          <w:szCs w:val="28"/>
        </w:rPr>
        <w:t>разделом 5</w:t>
      </w:r>
      <w:r w:rsidRPr="00D570A1">
        <w:rPr>
          <w:sz w:val="28"/>
          <w:szCs w:val="28"/>
        </w:rPr>
        <w:t xml:space="preserve"> настоящего Договора, а также </w:t>
      </w:r>
      <w:proofErr w:type="gramStart"/>
      <w:r w:rsidRPr="00D570A1">
        <w:rPr>
          <w:sz w:val="28"/>
          <w:szCs w:val="28"/>
        </w:rPr>
        <w:t>предоставлять Исполнителю платежные документы</w:t>
      </w:r>
      <w:proofErr w:type="gramEnd"/>
      <w:r w:rsidRPr="00D570A1">
        <w:rPr>
          <w:sz w:val="28"/>
          <w:szCs w:val="28"/>
        </w:rPr>
        <w:t>, подтверждающие такую оплату;</w:t>
      </w:r>
    </w:p>
    <w:p w:rsidR="00D570A1" w:rsidRPr="00D570A1" w:rsidRDefault="00D570A1" w:rsidP="00D570A1">
      <w:pPr>
        <w:pStyle w:val="1"/>
        <w:numPr>
          <w:ilvl w:val="0"/>
          <w:numId w:val="14"/>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Добросовестно осваивать образовательную программу, выполнять индивидуальный учебный план, в том числе посещать предусмотренные учебным планом и (или) индивидуальным учебным планом и расписанием учебные занятия, практик, выполнять задания, данные педагогическими работниками в рамках образовательной программы;</w:t>
      </w:r>
    </w:p>
    <w:p w:rsidR="00D570A1" w:rsidRPr="00D570A1" w:rsidRDefault="00D570A1" w:rsidP="00D570A1">
      <w:pPr>
        <w:pStyle w:val="1"/>
        <w:numPr>
          <w:ilvl w:val="0"/>
          <w:numId w:val="14"/>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Своевременно проходить промежуточную аттестацию и государственную итоговую аттестацию в форме и порядке установленной Исполнителем;</w:t>
      </w:r>
    </w:p>
    <w:p w:rsidR="00D570A1" w:rsidRPr="00D570A1" w:rsidRDefault="00D570A1" w:rsidP="00D570A1">
      <w:pPr>
        <w:pStyle w:val="1"/>
        <w:numPr>
          <w:ilvl w:val="0"/>
          <w:numId w:val="14"/>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Выполнять требования Устава Исполнителя, Правил внутреннего распорядка и иных локальных нормативных актов Исполнителя по вопросам организации и осуществления образовательной деятельности, соблюдать учебную дисциплину и общепринятые нормы поведения;</w:t>
      </w:r>
    </w:p>
    <w:p w:rsidR="00D570A1" w:rsidRPr="00D570A1" w:rsidRDefault="00D570A1" w:rsidP="00D570A1">
      <w:pPr>
        <w:pStyle w:val="1"/>
        <w:numPr>
          <w:ilvl w:val="0"/>
          <w:numId w:val="14"/>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 xml:space="preserve">Письменно извещать Исполнителя о причинах отсутствия на учебных занятиях, практиках, других обязательных мероприятиях, в течение 3 (трех) дней </w:t>
      </w:r>
      <w:proofErr w:type="gramStart"/>
      <w:r w:rsidRPr="00D570A1">
        <w:rPr>
          <w:sz w:val="28"/>
          <w:szCs w:val="28"/>
        </w:rPr>
        <w:t>предоставлять Исполнителю документы</w:t>
      </w:r>
      <w:proofErr w:type="gramEnd"/>
      <w:r w:rsidRPr="00D570A1">
        <w:rPr>
          <w:sz w:val="28"/>
          <w:szCs w:val="28"/>
        </w:rPr>
        <w:t>, с указанием причин отсутствия.</w:t>
      </w:r>
    </w:p>
    <w:p w:rsidR="00D570A1" w:rsidRPr="00D570A1" w:rsidRDefault="00D570A1" w:rsidP="00D570A1">
      <w:pPr>
        <w:pStyle w:val="1"/>
        <w:numPr>
          <w:ilvl w:val="0"/>
          <w:numId w:val="14"/>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Доводить до сведения Исполнителя информацию о смене реквизитов, контактного номера телефона указанных в разделе 12 настоящего Договора в течение 10 (десяти) дней с момента их изменения;</w:t>
      </w:r>
    </w:p>
    <w:p w:rsidR="00D570A1" w:rsidRPr="00D570A1" w:rsidRDefault="00D570A1" w:rsidP="00D570A1">
      <w:pPr>
        <w:pStyle w:val="1"/>
        <w:numPr>
          <w:ilvl w:val="0"/>
          <w:numId w:val="14"/>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Бережно относиться к имуществу Исполнителя;</w:t>
      </w:r>
    </w:p>
    <w:p w:rsidR="00D570A1" w:rsidRPr="00D570A1" w:rsidRDefault="00D570A1" w:rsidP="00D570A1">
      <w:pPr>
        <w:pStyle w:val="1"/>
        <w:numPr>
          <w:ilvl w:val="0"/>
          <w:numId w:val="14"/>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Возмещать ущерб, причиненный имуществу Исполнителя, в соответствии с законодательством Российской Федерации;</w:t>
      </w:r>
    </w:p>
    <w:p w:rsidR="00D570A1" w:rsidRPr="00D570A1" w:rsidRDefault="00D570A1" w:rsidP="00D570A1">
      <w:pPr>
        <w:pStyle w:val="1"/>
        <w:numPr>
          <w:ilvl w:val="0"/>
          <w:numId w:val="14"/>
        </w:numPr>
        <w:shd w:val="clear" w:color="auto" w:fill="auto"/>
        <w:tabs>
          <w:tab w:val="left" w:pos="426"/>
        </w:tabs>
        <w:spacing w:before="0" w:after="0" w:line="240" w:lineRule="auto"/>
        <w:rPr>
          <w:sz w:val="28"/>
          <w:szCs w:val="28"/>
        </w:rPr>
      </w:pPr>
      <w:r>
        <w:rPr>
          <w:sz w:val="28"/>
          <w:szCs w:val="28"/>
        </w:rPr>
        <w:t xml:space="preserve">   </w:t>
      </w:r>
      <w:r w:rsidRPr="00D570A1">
        <w:rPr>
          <w:sz w:val="28"/>
          <w:szCs w:val="28"/>
        </w:rPr>
        <w:t>Уважать честь и достоинство обучающихся</w:t>
      </w:r>
      <w:r w:rsidR="00066304">
        <w:rPr>
          <w:sz w:val="28"/>
          <w:szCs w:val="28"/>
        </w:rPr>
        <w:t>, преподавателей</w:t>
      </w:r>
      <w:r w:rsidRPr="00D570A1">
        <w:rPr>
          <w:sz w:val="28"/>
          <w:szCs w:val="28"/>
        </w:rPr>
        <w:t xml:space="preserve"> и работников Исполнителя, не создавать препятствий для получения образования другим обучающимся Исполнителя;</w:t>
      </w:r>
    </w:p>
    <w:p w:rsidR="00D570A1" w:rsidRPr="00D570A1" w:rsidRDefault="00D570A1" w:rsidP="00D570A1">
      <w:pPr>
        <w:pStyle w:val="1"/>
        <w:numPr>
          <w:ilvl w:val="0"/>
          <w:numId w:val="14"/>
        </w:numPr>
        <w:shd w:val="clear" w:color="auto" w:fill="auto"/>
        <w:tabs>
          <w:tab w:val="left" w:pos="426"/>
        </w:tabs>
        <w:spacing w:before="0" w:after="0" w:line="240" w:lineRule="auto"/>
        <w:rPr>
          <w:sz w:val="28"/>
          <w:szCs w:val="28"/>
        </w:rPr>
      </w:pPr>
      <w:r w:rsidRPr="00D570A1">
        <w:rPr>
          <w:sz w:val="28"/>
          <w:szCs w:val="28"/>
        </w:rPr>
        <w:t>При поступлении (переводе, восстановлении) в Колледж и в процессе обучения своевременно представлять все необходимые документы, запрашиваемые Исполнителем;</w:t>
      </w:r>
    </w:p>
    <w:p w:rsidR="00D570A1" w:rsidRPr="00D570A1" w:rsidRDefault="00D570A1" w:rsidP="00D570A1">
      <w:pPr>
        <w:pStyle w:val="1"/>
        <w:numPr>
          <w:ilvl w:val="0"/>
          <w:numId w:val="14"/>
        </w:numPr>
        <w:shd w:val="clear" w:color="auto" w:fill="auto"/>
        <w:tabs>
          <w:tab w:val="left" w:pos="426"/>
        </w:tabs>
        <w:spacing w:before="0" w:after="0" w:line="240" w:lineRule="auto"/>
        <w:rPr>
          <w:sz w:val="28"/>
          <w:szCs w:val="28"/>
        </w:rPr>
      </w:pPr>
      <w:r w:rsidRPr="00D570A1">
        <w:rPr>
          <w:sz w:val="28"/>
          <w:szCs w:val="28"/>
        </w:rPr>
        <w:lastRenderedPageBreak/>
        <w:t xml:space="preserve">Ежегодно до 31 августа являться </w:t>
      </w:r>
      <w:proofErr w:type="gramStart"/>
      <w:r w:rsidRPr="00D570A1">
        <w:rPr>
          <w:sz w:val="28"/>
          <w:szCs w:val="28"/>
        </w:rPr>
        <w:t>к Исполнителю для подписания дополнительного соглашения к настоящему Договору об изменении стоимости образовательной услуги с учетом</w:t>
      </w:r>
      <w:proofErr w:type="gramEnd"/>
      <w:r w:rsidRPr="00D570A1">
        <w:rPr>
          <w:sz w:val="28"/>
          <w:szCs w:val="28"/>
        </w:rPr>
        <w:t xml:space="preserve"> уровня инфляции, предусмотренного основными характеристиками федерального бюджета на очередной финансовый год и плановый период.</w:t>
      </w:r>
    </w:p>
    <w:p w:rsidR="00B84A2B" w:rsidRPr="00B84A2B" w:rsidRDefault="00B84A2B" w:rsidP="00B84A2B">
      <w:pPr>
        <w:pStyle w:val="11"/>
        <w:keepNext/>
        <w:keepLines/>
        <w:shd w:val="clear" w:color="auto" w:fill="auto"/>
        <w:spacing w:after="0" w:line="240" w:lineRule="auto"/>
        <w:rPr>
          <w:sz w:val="28"/>
          <w:szCs w:val="28"/>
        </w:rPr>
      </w:pPr>
      <w:bookmarkStart w:id="3" w:name="bookmark9"/>
    </w:p>
    <w:p w:rsidR="00B84A2B" w:rsidRPr="00DC5B6B" w:rsidRDefault="00DC5B6B" w:rsidP="006C2E48">
      <w:pPr>
        <w:pStyle w:val="11"/>
        <w:keepNext/>
        <w:keepLines/>
        <w:shd w:val="clear" w:color="auto" w:fill="auto"/>
        <w:spacing w:after="0" w:line="240" w:lineRule="auto"/>
        <w:rPr>
          <w:b/>
          <w:sz w:val="28"/>
          <w:szCs w:val="28"/>
        </w:rPr>
      </w:pPr>
      <w:r w:rsidRPr="00DC5B6B">
        <w:rPr>
          <w:b/>
          <w:sz w:val="28"/>
          <w:szCs w:val="28"/>
        </w:rPr>
        <w:t xml:space="preserve">5. </w:t>
      </w:r>
      <w:r w:rsidR="00B84A2B" w:rsidRPr="00DC5B6B">
        <w:rPr>
          <w:b/>
          <w:sz w:val="28"/>
          <w:szCs w:val="28"/>
        </w:rPr>
        <w:t>Стоимость образовательных услуг, сроки и порядок их оплаты</w:t>
      </w:r>
      <w:bookmarkEnd w:id="3"/>
    </w:p>
    <w:p w:rsidR="00B84A2B" w:rsidRPr="00B84A2B" w:rsidRDefault="00B84A2B" w:rsidP="00B84A2B">
      <w:pPr>
        <w:pStyle w:val="11"/>
        <w:keepNext/>
        <w:keepLines/>
        <w:shd w:val="clear" w:color="auto" w:fill="auto"/>
        <w:spacing w:after="0" w:line="240" w:lineRule="auto"/>
        <w:rPr>
          <w:sz w:val="28"/>
          <w:szCs w:val="28"/>
        </w:rPr>
      </w:pPr>
    </w:p>
    <w:p w:rsidR="00B84A2B" w:rsidRPr="00B84A2B" w:rsidRDefault="00B84A2B" w:rsidP="001F31F3">
      <w:pPr>
        <w:pStyle w:val="1"/>
        <w:numPr>
          <w:ilvl w:val="0"/>
          <w:numId w:val="15"/>
        </w:numPr>
        <w:shd w:val="clear" w:color="auto" w:fill="auto"/>
        <w:tabs>
          <w:tab w:val="left" w:pos="709"/>
        </w:tabs>
        <w:spacing w:before="0" w:after="0" w:line="240" w:lineRule="auto"/>
        <w:rPr>
          <w:sz w:val="28"/>
          <w:szCs w:val="28"/>
        </w:rPr>
      </w:pPr>
      <w:r w:rsidRPr="00B84A2B">
        <w:rPr>
          <w:sz w:val="28"/>
          <w:szCs w:val="28"/>
        </w:rPr>
        <w:t>Полная стоимость образовательных услуг за весь период обучения составляет</w:t>
      </w:r>
    </w:p>
    <w:p w:rsidR="00B84A2B" w:rsidRPr="00B84A2B" w:rsidRDefault="00EA4BEA" w:rsidP="001F31F3">
      <w:pPr>
        <w:pStyle w:val="1"/>
        <w:shd w:val="clear" w:color="auto" w:fill="auto"/>
        <w:tabs>
          <w:tab w:val="left" w:pos="709"/>
          <w:tab w:val="left" w:leader="underscore" w:pos="865"/>
          <w:tab w:val="left" w:leader="underscore" w:pos="2862"/>
        </w:tabs>
        <w:spacing w:before="0" w:after="0" w:line="240" w:lineRule="auto"/>
        <w:rPr>
          <w:sz w:val="28"/>
          <w:szCs w:val="28"/>
        </w:rPr>
      </w:pPr>
      <w:r>
        <w:rPr>
          <w:rStyle w:val="ac"/>
          <w:sz w:val="28"/>
          <w:szCs w:val="28"/>
        </w:rPr>
        <w:t>162 000 (сто шестьдесят две тысячи</w:t>
      </w:r>
      <w:r w:rsidR="00B84A2B" w:rsidRPr="00B84A2B">
        <w:rPr>
          <w:rStyle w:val="ac"/>
          <w:sz w:val="28"/>
          <w:szCs w:val="28"/>
        </w:rPr>
        <w:t>) рублей 00 копеек,</w:t>
      </w:r>
      <w:r w:rsidR="00B84A2B" w:rsidRPr="00B84A2B">
        <w:rPr>
          <w:sz w:val="28"/>
          <w:szCs w:val="28"/>
        </w:rPr>
        <w:t xml:space="preserve"> НДС не облагается согласно подпункту 14</w:t>
      </w:r>
      <w:r>
        <w:rPr>
          <w:sz w:val="28"/>
          <w:szCs w:val="28"/>
        </w:rPr>
        <w:t xml:space="preserve"> </w:t>
      </w:r>
      <w:r w:rsidR="00B84A2B" w:rsidRPr="00B84A2B">
        <w:rPr>
          <w:sz w:val="28"/>
          <w:szCs w:val="28"/>
        </w:rPr>
        <w:t>пункта 2 статьи 149 Налогового кодекса Российской Федерации.</w:t>
      </w:r>
    </w:p>
    <w:p w:rsidR="00B84A2B" w:rsidRPr="00B84A2B" w:rsidRDefault="00B84A2B" w:rsidP="001F31F3">
      <w:pPr>
        <w:pStyle w:val="1"/>
        <w:numPr>
          <w:ilvl w:val="0"/>
          <w:numId w:val="15"/>
        </w:numPr>
        <w:shd w:val="clear" w:color="auto" w:fill="auto"/>
        <w:tabs>
          <w:tab w:val="left" w:pos="709"/>
          <w:tab w:val="left" w:leader="underscore" w:pos="865"/>
          <w:tab w:val="left" w:leader="underscore" w:pos="2862"/>
        </w:tabs>
        <w:spacing w:before="0" w:after="0" w:line="240" w:lineRule="auto"/>
        <w:rPr>
          <w:sz w:val="28"/>
          <w:szCs w:val="28"/>
        </w:rPr>
      </w:pPr>
      <w:r w:rsidRPr="00B84A2B">
        <w:rPr>
          <w:sz w:val="28"/>
          <w:szCs w:val="28"/>
        </w:rPr>
        <w:t xml:space="preserve">Стоимость образовательных услуг за один учебный год составляет </w:t>
      </w:r>
      <w:r w:rsidRPr="00B84A2B">
        <w:rPr>
          <w:rStyle w:val="ac"/>
          <w:sz w:val="28"/>
          <w:szCs w:val="28"/>
        </w:rPr>
        <w:tab/>
      </w:r>
      <w:r w:rsidR="001F31F3">
        <w:rPr>
          <w:rStyle w:val="ac"/>
          <w:sz w:val="28"/>
          <w:szCs w:val="28"/>
        </w:rPr>
        <w:t>54 000 (пятьдесят четыре тысячи</w:t>
      </w:r>
      <w:r w:rsidRPr="00B84A2B">
        <w:rPr>
          <w:rStyle w:val="ac"/>
          <w:sz w:val="28"/>
          <w:szCs w:val="28"/>
        </w:rPr>
        <w:t>) рублей 00 копеек</w:t>
      </w:r>
      <w:r w:rsidRPr="00B84A2B">
        <w:rPr>
          <w:sz w:val="28"/>
          <w:szCs w:val="28"/>
        </w:rPr>
        <w:t xml:space="preserve"> (НДС не облагается).</w:t>
      </w:r>
    </w:p>
    <w:p w:rsidR="00B84A2B" w:rsidRPr="00B84A2B" w:rsidRDefault="00B84A2B" w:rsidP="00DC5B6B">
      <w:pPr>
        <w:pStyle w:val="1"/>
        <w:numPr>
          <w:ilvl w:val="0"/>
          <w:numId w:val="15"/>
        </w:numPr>
        <w:shd w:val="clear" w:color="auto" w:fill="auto"/>
        <w:tabs>
          <w:tab w:val="left" w:pos="709"/>
        </w:tabs>
        <w:spacing w:before="0" w:after="0" w:line="240" w:lineRule="auto"/>
        <w:rPr>
          <w:sz w:val="28"/>
          <w:szCs w:val="28"/>
        </w:rPr>
      </w:pPr>
      <w:r w:rsidRPr="00B84A2B">
        <w:rPr>
          <w:sz w:val="28"/>
          <w:szCs w:val="28"/>
        </w:rPr>
        <w:t xml:space="preserve">Заказчик вправе </w:t>
      </w:r>
      <w:proofErr w:type="gramStart"/>
      <w:r w:rsidRPr="00B84A2B">
        <w:rPr>
          <w:sz w:val="28"/>
          <w:szCs w:val="28"/>
        </w:rPr>
        <w:t>оплатить полную стоимость образовательных</w:t>
      </w:r>
      <w:proofErr w:type="gramEnd"/>
      <w:r w:rsidRPr="00B84A2B">
        <w:rPr>
          <w:sz w:val="28"/>
          <w:szCs w:val="28"/>
        </w:rPr>
        <w:t xml:space="preserve"> услуг за весь период обучения, предусмотренную в пункте 5.1. настоящего Договора.</w:t>
      </w:r>
    </w:p>
    <w:p w:rsidR="00B84A2B" w:rsidRPr="00B84A2B" w:rsidRDefault="00B84A2B" w:rsidP="00DC5B6B">
      <w:pPr>
        <w:pStyle w:val="1"/>
        <w:numPr>
          <w:ilvl w:val="0"/>
          <w:numId w:val="15"/>
        </w:numPr>
        <w:shd w:val="clear" w:color="auto" w:fill="auto"/>
        <w:tabs>
          <w:tab w:val="left" w:pos="709"/>
        </w:tabs>
        <w:spacing w:before="0" w:after="0" w:line="240" w:lineRule="auto"/>
        <w:rPr>
          <w:sz w:val="28"/>
          <w:szCs w:val="28"/>
        </w:rPr>
      </w:pPr>
      <w:r w:rsidRPr="00B84A2B">
        <w:rPr>
          <w:sz w:val="28"/>
          <w:szCs w:val="28"/>
        </w:rPr>
        <w:t xml:space="preserve">Заказчик обязан </w:t>
      </w:r>
      <w:proofErr w:type="gramStart"/>
      <w:r w:rsidRPr="00B84A2B">
        <w:rPr>
          <w:sz w:val="28"/>
          <w:szCs w:val="28"/>
        </w:rPr>
        <w:t>оплачивать стоимость образовательных</w:t>
      </w:r>
      <w:proofErr w:type="gramEnd"/>
      <w:r w:rsidRPr="00B84A2B">
        <w:rPr>
          <w:sz w:val="28"/>
          <w:szCs w:val="28"/>
        </w:rPr>
        <w:t xml:space="preserve"> услуг в следующем порядке:</w:t>
      </w:r>
    </w:p>
    <w:p w:rsidR="00B84A2B" w:rsidRPr="00B84A2B" w:rsidRDefault="00B84A2B" w:rsidP="001F31F3">
      <w:pPr>
        <w:pStyle w:val="1"/>
        <w:shd w:val="clear" w:color="auto" w:fill="auto"/>
        <w:tabs>
          <w:tab w:val="left" w:pos="709"/>
        </w:tabs>
        <w:spacing w:before="0" w:after="0" w:line="240" w:lineRule="auto"/>
        <w:ind w:firstLine="720"/>
        <w:rPr>
          <w:sz w:val="28"/>
          <w:szCs w:val="28"/>
        </w:rPr>
      </w:pPr>
      <w:proofErr w:type="gramStart"/>
      <w:r w:rsidRPr="00B84A2B">
        <w:rPr>
          <w:sz w:val="28"/>
          <w:szCs w:val="28"/>
        </w:rPr>
        <w:t>- за первый год обучения полностью за год или два раза в год: первый платеж в размере</w:t>
      </w:r>
      <w:r w:rsidR="001F31F3">
        <w:rPr>
          <w:sz w:val="28"/>
          <w:szCs w:val="28"/>
        </w:rPr>
        <w:t xml:space="preserve"> </w:t>
      </w:r>
      <w:bookmarkStart w:id="4" w:name="bookmark10"/>
      <w:r w:rsidR="001F31F3" w:rsidRPr="005F7E38">
        <w:rPr>
          <w:b/>
          <w:sz w:val="28"/>
          <w:szCs w:val="28"/>
        </w:rPr>
        <w:t>27 000 (двадцать семь тысяч</w:t>
      </w:r>
      <w:r w:rsidRPr="005F7E38">
        <w:rPr>
          <w:b/>
          <w:sz w:val="28"/>
          <w:szCs w:val="28"/>
        </w:rPr>
        <w:t xml:space="preserve">) </w:t>
      </w:r>
      <w:r w:rsidRPr="00B84A2B">
        <w:rPr>
          <w:sz w:val="28"/>
          <w:szCs w:val="28"/>
        </w:rPr>
        <w:t>рублей 00 копеек</w:t>
      </w:r>
      <w:r w:rsidRPr="00B84A2B">
        <w:rPr>
          <w:rStyle w:val="12"/>
          <w:sz w:val="28"/>
          <w:szCs w:val="28"/>
        </w:rPr>
        <w:t xml:space="preserve"> (</w:t>
      </w:r>
      <w:r w:rsidRPr="005F7E38">
        <w:rPr>
          <w:rStyle w:val="12"/>
          <w:b w:val="0"/>
          <w:sz w:val="28"/>
          <w:szCs w:val="28"/>
        </w:rPr>
        <w:t>без НДС)</w:t>
      </w:r>
      <w:r w:rsidRPr="00B84A2B">
        <w:rPr>
          <w:sz w:val="28"/>
          <w:szCs w:val="28"/>
        </w:rPr>
        <w:t xml:space="preserve"> </w:t>
      </w:r>
      <w:r w:rsidRPr="005F7E38">
        <w:rPr>
          <w:b/>
          <w:sz w:val="28"/>
          <w:szCs w:val="28"/>
          <w:u w:val="single"/>
        </w:rPr>
        <w:t>не позднее 20 августа 20</w:t>
      </w:r>
      <w:r w:rsidR="001F31F3" w:rsidRPr="005F7E38">
        <w:rPr>
          <w:b/>
          <w:sz w:val="28"/>
          <w:szCs w:val="28"/>
          <w:u w:val="single"/>
        </w:rPr>
        <w:t>23</w:t>
      </w:r>
      <w:r w:rsidRPr="005F7E38">
        <w:rPr>
          <w:b/>
          <w:sz w:val="28"/>
          <w:szCs w:val="28"/>
          <w:u w:val="single"/>
        </w:rPr>
        <w:t>года</w:t>
      </w:r>
      <w:r w:rsidRPr="001F31F3">
        <w:rPr>
          <w:rStyle w:val="12"/>
          <w:sz w:val="28"/>
          <w:szCs w:val="28"/>
        </w:rPr>
        <w:t xml:space="preserve"> </w:t>
      </w:r>
      <w:r w:rsidRPr="005F7E38">
        <w:rPr>
          <w:rStyle w:val="12"/>
          <w:b w:val="0"/>
          <w:sz w:val="28"/>
          <w:szCs w:val="28"/>
        </w:rPr>
        <w:t>перед</w:t>
      </w:r>
      <w:bookmarkEnd w:id="4"/>
      <w:r w:rsidR="001F31F3" w:rsidRPr="001F31F3">
        <w:rPr>
          <w:rStyle w:val="12"/>
          <w:sz w:val="28"/>
          <w:szCs w:val="28"/>
        </w:rPr>
        <w:t xml:space="preserve"> </w:t>
      </w:r>
      <w:r w:rsidRPr="001F31F3">
        <w:rPr>
          <w:sz w:val="28"/>
          <w:szCs w:val="28"/>
        </w:rPr>
        <w:t>зачислением на</w:t>
      </w:r>
      <w:r w:rsidRPr="001F31F3">
        <w:rPr>
          <w:sz w:val="28"/>
          <w:szCs w:val="28"/>
        </w:rPr>
        <w:tab/>
      </w:r>
      <w:r w:rsidR="00177342">
        <w:rPr>
          <w:sz w:val="28"/>
          <w:szCs w:val="28"/>
        </w:rPr>
        <w:t xml:space="preserve">1 </w:t>
      </w:r>
      <w:r w:rsidRPr="001F31F3">
        <w:rPr>
          <w:sz w:val="28"/>
          <w:szCs w:val="28"/>
        </w:rPr>
        <w:t>курс</w:t>
      </w:r>
      <w:r w:rsidRPr="001F31F3">
        <w:rPr>
          <w:b/>
          <w:sz w:val="28"/>
          <w:szCs w:val="28"/>
        </w:rPr>
        <w:t xml:space="preserve">, </w:t>
      </w:r>
      <w:r w:rsidRPr="001F31F3">
        <w:rPr>
          <w:sz w:val="28"/>
          <w:szCs w:val="28"/>
        </w:rPr>
        <w:t>второй платеж в размере</w:t>
      </w:r>
      <w:r w:rsidR="001F31F3" w:rsidRPr="001F31F3">
        <w:rPr>
          <w:sz w:val="28"/>
          <w:szCs w:val="28"/>
        </w:rPr>
        <w:t xml:space="preserve"> </w:t>
      </w:r>
      <w:r w:rsidR="001F31F3" w:rsidRPr="005F7E38">
        <w:rPr>
          <w:b/>
          <w:sz w:val="28"/>
          <w:szCs w:val="28"/>
        </w:rPr>
        <w:t xml:space="preserve">27 000 </w:t>
      </w:r>
      <w:r w:rsidRPr="005F7E38">
        <w:rPr>
          <w:rStyle w:val="ac"/>
          <w:sz w:val="28"/>
          <w:szCs w:val="28"/>
        </w:rPr>
        <w:t>(</w:t>
      </w:r>
      <w:r w:rsidR="001F31F3" w:rsidRPr="005F7E38">
        <w:rPr>
          <w:rStyle w:val="ac"/>
          <w:sz w:val="28"/>
          <w:szCs w:val="28"/>
        </w:rPr>
        <w:t>двадцать семь тысяч</w:t>
      </w:r>
      <w:r w:rsidRPr="005F7E38">
        <w:rPr>
          <w:rStyle w:val="ac"/>
          <w:sz w:val="28"/>
          <w:szCs w:val="28"/>
        </w:rPr>
        <w:t>)</w:t>
      </w:r>
      <w:r w:rsidRPr="001F31F3">
        <w:rPr>
          <w:rStyle w:val="ac"/>
          <w:b w:val="0"/>
          <w:sz w:val="28"/>
          <w:szCs w:val="28"/>
        </w:rPr>
        <w:t xml:space="preserve"> рублей 00 копеек</w:t>
      </w:r>
      <w:r w:rsidR="001F31F3">
        <w:rPr>
          <w:rStyle w:val="ac"/>
          <w:b w:val="0"/>
          <w:sz w:val="28"/>
          <w:szCs w:val="28"/>
        </w:rPr>
        <w:t xml:space="preserve"> </w:t>
      </w:r>
      <w:bookmarkStart w:id="5" w:name="bookmark11"/>
      <w:r w:rsidRPr="005F7E38">
        <w:rPr>
          <w:rStyle w:val="12"/>
          <w:b w:val="0"/>
          <w:sz w:val="28"/>
          <w:szCs w:val="28"/>
        </w:rPr>
        <w:t>(без НДС)</w:t>
      </w:r>
      <w:r w:rsidRPr="00B84A2B">
        <w:rPr>
          <w:sz w:val="28"/>
          <w:szCs w:val="28"/>
        </w:rPr>
        <w:t xml:space="preserve"> </w:t>
      </w:r>
      <w:r w:rsidRPr="005F7E38">
        <w:rPr>
          <w:b/>
          <w:sz w:val="28"/>
          <w:szCs w:val="28"/>
          <w:u w:val="single"/>
        </w:rPr>
        <w:t>не позднее 2</w:t>
      </w:r>
      <w:r w:rsidR="005F7E38">
        <w:rPr>
          <w:b/>
          <w:sz w:val="28"/>
          <w:szCs w:val="28"/>
          <w:u w:val="single"/>
        </w:rPr>
        <w:t>0</w:t>
      </w:r>
      <w:r w:rsidRPr="005F7E38">
        <w:rPr>
          <w:b/>
          <w:sz w:val="28"/>
          <w:szCs w:val="28"/>
          <w:u w:val="single"/>
        </w:rPr>
        <w:t xml:space="preserve"> января 20</w:t>
      </w:r>
      <w:r w:rsidR="005F7E38" w:rsidRPr="005F7E38">
        <w:rPr>
          <w:b/>
          <w:sz w:val="28"/>
          <w:szCs w:val="28"/>
          <w:u w:val="single"/>
        </w:rPr>
        <w:t>24 г</w:t>
      </w:r>
      <w:r w:rsidRPr="005F7E38">
        <w:rPr>
          <w:b/>
          <w:sz w:val="28"/>
          <w:szCs w:val="28"/>
          <w:u w:val="single"/>
        </w:rPr>
        <w:t>ода</w:t>
      </w:r>
      <w:r w:rsidRPr="00B84A2B">
        <w:rPr>
          <w:sz w:val="28"/>
          <w:szCs w:val="28"/>
        </w:rPr>
        <w:t>.</w:t>
      </w:r>
      <w:bookmarkEnd w:id="5"/>
      <w:proofErr w:type="gramEnd"/>
    </w:p>
    <w:p w:rsidR="00B84A2B" w:rsidRPr="00B84A2B" w:rsidRDefault="00B84A2B" w:rsidP="00A04E59">
      <w:pPr>
        <w:pStyle w:val="1"/>
        <w:shd w:val="clear" w:color="auto" w:fill="auto"/>
        <w:tabs>
          <w:tab w:val="left" w:pos="709"/>
        </w:tabs>
        <w:spacing w:before="0" w:after="0" w:line="240" w:lineRule="auto"/>
        <w:ind w:firstLine="720"/>
        <w:rPr>
          <w:sz w:val="28"/>
          <w:szCs w:val="28"/>
        </w:rPr>
      </w:pPr>
      <w:proofErr w:type="gramStart"/>
      <w:r w:rsidRPr="00B84A2B">
        <w:rPr>
          <w:sz w:val="28"/>
          <w:szCs w:val="28"/>
        </w:rPr>
        <w:t>- за второй и последующие годы обучения полностью за год или два раза в год: первый</w:t>
      </w:r>
      <w:r w:rsidR="005F7E38">
        <w:rPr>
          <w:sz w:val="28"/>
          <w:szCs w:val="28"/>
        </w:rPr>
        <w:t xml:space="preserve"> </w:t>
      </w:r>
      <w:r w:rsidRPr="00B84A2B">
        <w:rPr>
          <w:sz w:val="28"/>
          <w:szCs w:val="28"/>
        </w:rPr>
        <w:t>платеж в размере</w:t>
      </w:r>
      <w:r w:rsidR="005F7E38">
        <w:rPr>
          <w:sz w:val="28"/>
          <w:szCs w:val="28"/>
        </w:rPr>
        <w:t xml:space="preserve"> </w:t>
      </w:r>
      <w:r w:rsidR="005F7E38" w:rsidRPr="005F7E38">
        <w:rPr>
          <w:b/>
          <w:sz w:val="28"/>
          <w:szCs w:val="28"/>
        </w:rPr>
        <w:t>27 000 (двадцать семь тысяч)</w:t>
      </w:r>
      <w:r w:rsidRPr="00B84A2B">
        <w:rPr>
          <w:rStyle w:val="ac"/>
          <w:sz w:val="28"/>
          <w:szCs w:val="28"/>
        </w:rPr>
        <w:t xml:space="preserve"> рублей 00 копеек</w:t>
      </w:r>
      <w:r w:rsidRPr="00B84A2B">
        <w:rPr>
          <w:sz w:val="28"/>
          <w:szCs w:val="28"/>
        </w:rPr>
        <w:t xml:space="preserve"> (без НДС)</w:t>
      </w:r>
      <w:r w:rsidR="00A04E59">
        <w:rPr>
          <w:sz w:val="28"/>
          <w:szCs w:val="28"/>
        </w:rPr>
        <w:t xml:space="preserve"> </w:t>
      </w:r>
      <w:r w:rsidRPr="00B84A2B">
        <w:rPr>
          <w:rStyle w:val="ac"/>
          <w:sz w:val="28"/>
          <w:szCs w:val="28"/>
        </w:rPr>
        <w:t>не позднее 10 сентября</w:t>
      </w:r>
      <w:r w:rsidRPr="00B84A2B">
        <w:rPr>
          <w:sz w:val="28"/>
          <w:szCs w:val="28"/>
        </w:rPr>
        <w:t xml:space="preserve"> текущего учебного года, второй платеж в размере</w:t>
      </w:r>
      <w:r w:rsidR="005F7E38">
        <w:rPr>
          <w:sz w:val="28"/>
          <w:szCs w:val="28"/>
        </w:rPr>
        <w:t xml:space="preserve"> </w:t>
      </w:r>
      <w:r w:rsidR="005F7E38" w:rsidRPr="005F7E38">
        <w:rPr>
          <w:b/>
          <w:sz w:val="28"/>
          <w:szCs w:val="28"/>
        </w:rPr>
        <w:t>27 000 (двадцать семь тысяч</w:t>
      </w:r>
      <w:r w:rsidR="005F7E38" w:rsidRPr="005F7E38">
        <w:rPr>
          <w:sz w:val="28"/>
          <w:szCs w:val="28"/>
        </w:rPr>
        <w:t>) р</w:t>
      </w:r>
      <w:r w:rsidRPr="00B84A2B">
        <w:rPr>
          <w:sz w:val="28"/>
          <w:szCs w:val="28"/>
        </w:rPr>
        <w:t>ублей 00 копеек</w:t>
      </w:r>
      <w:r w:rsidRPr="00B84A2B">
        <w:rPr>
          <w:rStyle w:val="41"/>
          <w:sz w:val="28"/>
          <w:szCs w:val="28"/>
        </w:rPr>
        <w:t xml:space="preserve"> </w:t>
      </w:r>
      <w:r w:rsidRPr="005F7E38">
        <w:rPr>
          <w:rStyle w:val="41"/>
          <w:b w:val="0"/>
          <w:sz w:val="28"/>
          <w:szCs w:val="28"/>
        </w:rPr>
        <w:t>(без НДС)</w:t>
      </w:r>
      <w:r w:rsidRPr="00B84A2B">
        <w:rPr>
          <w:sz w:val="28"/>
          <w:szCs w:val="28"/>
        </w:rPr>
        <w:t xml:space="preserve"> не позднее </w:t>
      </w:r>
      <w:r w:rsidRPr="005F7E38">
        <w:rPr>
          <w:b/>
          <w:sz w:val="28"/>
          <w:szCs w:val="28"/>
        </w:rPr>
        <w:t>2</w:t>
      </w:r>
      <w:r w:rsidR="00B6374D">
        <w:rPr>
          <w:b/>
          <w:sz w:val="28"/>
          <w:szCs w:val="28"/>
        </w:rPr>
        <w:t>0</w:t>
      </w:r>
      <w:r w:rsidRPr="005F7E38">
        <w:rPr>
          <w:b/>
          <w:sz w:val="28"/>
          <w:szCs w:val="28"/>
        </w:rPr>
        <w:t xml:space="preserve"> января</w:t>
      </w:r>
      <w:r w:rsidRPr="00B84A2B">
        <w:rPr>
          <w:rStyle w:val="41"/>
          <w:sz w:val="28"/>
          <w:szCs w:val="28"/>
        </w:rPr>
        <w:t xml:space="preserve"> текущего</w:t>
      </w:r>
      <w:r w:rsidR="00A04E59">
        <w:rPr>
          <w:rStyle w:val="41"/>
          <w:sz w:val="28"/>
          <w:szCs w:val="28"/>
        </w:rPr>
        <w:t xml:space="preserve"> </w:t>
      </w:r>
      <w:r w:rsidRPr="005F7E38">
        <w:rPr>
          <w:b/>
          <w:sz w:val="28"/>
          <w:szCs w:val="28"/>
        </w:rPr>
        <w:t>учебного года</w:t>
      </w:r>
      <w:r w:rsidRPr="00B84A2B">
        <w:rPr>
          <w:sz w:val="28"/>
          <w:szCs w:val="28"/>
        </w:rPr>
        <w:t>.</w:t>
      </w:r>
      <w:proofErr w:type="gramEnd"/>
    </w:p>
    <w:p w:rsidR="00B84A2B" w:rsidRPr="00B84A2B" w:rsidRDefault="00B84A2B" w:rsidP="00DC5B6B">
      <w:pPr>
        <w:pStyle w:val="1"/>
        <w:numPr>
          <w:ilvl w:val="0"/>
          <w:numId w:val="15"/>
        </w:numPr>
        <w:shd w:val="clear" w:color="auto" w:fill="auto"/>
        <w:tabs>
          <w:tab w:val="left" w:pos="709"/>
        </w:tabs>
        <w:spacing w:before="0" w:after="0" w:line="240" w:lineRule="auto"/>
        <w:rPr>
          <w:sz w:val="28"/>
          <w:szCs w:val="28"/>
        </w:rPr>
      </w:pPr>
      <w:r w:rsidRPr="00B84A2B">
        <w:rPr>
          <w:sz w:val="28"/>
          <w:szCs w:val="28"/>
        </w:rPr>
        <w:t xml:space="preserve">Увеличение стоимости образовательных услуг после заключения настоящего Договора не допускается, за исключением увеличения стоимости указанных услуг с учетом </w:t>
      </w:r>
      <w:proofErr w:type="gramStart"/>
      <w:r w:rsidRPr="00B84A2B">
        <w:rPr>
          <w:sz w:val="28"/>
          <w:szCs w:val="28"/>
        </w:rPr>
        <w:t>уровня инфляции, предусмотренного основными характеристиками федерального бюджета на очередной финансовый год и плановый период и оформляется</w:t>
      </w:r>
      <w:proofErr w:type="gramEnd"/>
      <w:r w:rsidRPr="00B84A2B">
        <w:rPr>
          <w:sz w:val="28"/>
          <w:szCs w:val="28"/>
        </w:rPr>
        <w:t xml:space="preserve"> дополнительным соглашением к настоящему Договору, являющимся его неотъемлемой частью.</w:t>
      </w:r>
    </w:p>
    <w:p w:rsidR="00B84A2B" w:rsidRPr="00B84A2B" w:rsidRDefault="00B84A2B" w:rsidP="00DC5B6B">
      <w:pPr>
        <w:pStyle w:val="1"/>
        <w:numPr>
          <w:ilvl w:val="0"/>
          <w:numId w:val="15"/>
        </w:numPr>
        <w:shd w:val="clear" w:color="auto" w:fill="auto"/>
        <w:tabs>
          <w:tab w:val="left" w:pos="709"/>
        </w:tabs>
        <w:spacing w:before="0" w:after="0" w:line="240" w:lineRule="auto"/>
        <w:rPr>
          <w:sz w:val="28"/>
          <w:szCs w:val="28"/>
        </w:rPr>
      </w:pPr>
      <w:r w:rsidRPr="00B84A2B">
        <w:rPr>
          <w:sz w:val="28"/>
          <w:szCs w:val="28"/>
        </w:rPr>
        <w:t>При зачислении путем перевода (восстановлении) в течени</w:t>
      </w:r>
      <w:proofErr w:type="gramStart"/>
      <w:r w:rsidRPr="00B84A2B">
        <w:rPr>
          <w:sz w:val="28"/>
          <w:szCs w:val="28"/>
        </w:rPr>
        <w:t>и</w:t>
      </w:r>
      <w:proofErr w:type="gramEnd"/>
      <w:r w:rsidRPr="00B84A2B">
        <w:rPr>
          <w:sz w:val="28"/>
          <w:szCs w:val="28"/>
        </w:rPr>
        <w:t xml:space="preserve"> учебного года оплата производится в течении 3 (трех) дней с даты заключения Договора за текущий семестр, оплата за последующие периоды обучения осуществляется в соответствии с условиями, предусмотренными настоящим Договором.</w:t>
      </w:r>
    </w:p>
    <w:p w:rsidR="00B84A2B" w:rsidRPr="00B84A2B" w:rsidRDefault="00B84A2B" w:rsidP="00DC5B6B">
      <w:pPr>
        <w:pStyle w:val="1"/>
        <w:numPr>
          <w:ilvl w:val="0"/>
          <w:numId w:val="15"/>
        </w:numPr>
        <w:shd w:val="clear" w:color="auto" w:fill="auto"/>
        <w:tabs>
          <w:tab w:val="left" w:pos="709"/>
        </w:tabs>
        <w:spacing w:before="0" w:after="0" w:line="240" w:lineRule="auto"/>
        <w:rPr>
          <w:sz w:val="28"/>
          <w:szCs w:val="28"/>
        </w:rPr>
      </w:pPr>
      <w:r w:rsidRPr="00B84A2B">
        <w:rPr>
          <w:sz w:val="28"/>
          <w:szCs w:val="28"/>
        </w:rPr>
        <w:t xml:space="preserve">В период нахождения Заказчика в академическом отпуске плата за обучение не взимается. Оплата стоимости обучения после завершения академического отпуска Заказчика устанавливается с учетом разницы в ценах, действовавших в год (семестр) ухода Заказчика в академический отпуск и в год (семестр) восстановления на обучение и осуществляется в </w:t>
      </w:r>
      <w:r w:rsidRPr="00B84A2B">
        <w:rPr>
          <w:sz w:val="28"/>
          <w:szCs w:val="28"/>
        </w:rPr>
        <w:lastRenderedPageBreak/>
        <w:t>соответствии с условиями, установленными дополнительным соглашением к настоящему Договору.</w:t>
      </w:r>
    </w:p>
    <w:p w:rsidR="00B84A2B" w:rsidRPr="00B84A2B" w:rsidRDefault="00B84A2B" w:rsidP="00DC5B6B">
      <w:pPr>
        <w:pStyle w:val="1"/>
        <w:numPr>
          <w:ilvl w:val="0"/>
          <w:numId w:val="15"/>
        </w:numPr>
        <w:shd w:val="clear" w:color="auto" w:fill="auto"/>
        <w:tabs>
          <w:tab w:val="left" w:pos="709"/>
        </w:tabs>
        <w:spacing w:before="0" w:after="0" w:line="240" w:lineRule="auto"/>
        <w:rPr>
          <w:sz w:val="28"/>
          <w:szCs w:val="28"/>
        </w:rPr>
      </w:pPr>
      <w:r w:rsidRPr="00B84A2B">
        <w:rPr>
          <w:sz w:val="28"/>
          <w:szCs w:val="28"/>
        </w:rPr>
        <w:t>В связи с восстановлением ранее отчисленного Заказчика, переводом со специальности на специальность, с других форм обучения, из других образовательных организаций после начала семестра, в котором производится восстановление или перевод Заказчика, услуги за указанный семестр подлежат оплате в полном объеме в соответствии со стоимостью обучения, установленной на текущий учебный год.</w:t>
      </w:r>
    </w:p>
    <w:p w:rsidR="00B84A2B" w:rsidRPr="00B84A2B" w:rsidRDefault="00B84A2B" w:rsidP="00DC5B6B">
      <w:pPr>
        <w:pStyle w:val="1"/>
        <w:numPr>
          <w:ilvl w:val="0"/>
          <w:numId w:val="15"/>
        </w:numPr>
        <w:shd w:val="clear" w:color="auto" w:fill="auto"/>
        <w:tabs>
          <w:tab w:val="left" w:pos="709"/>
        </w:tabs>
        <w:spacing w:before="0" w:after="0" w:line="240" w:lineRule="auto"/>
        <w:rPr>
          <w:sz w:val="28"/>
          <w:szCs w:val="28"/>
        </w:rPr>
      </w:pPr>
      <w:r w:rsidRPr="00B84A2B">
        <w:rPr>
          <w:sz w:val="28"/>
          <w:szCs w:val="28"/>
        </w:rPr>
        <w:t>При отчислении Заказчика из Колледжа по собственному желанию либо уважительной причине Исполнитель в течение месяца возмещает Заказчику денежные средства, полученные Исполнителем по настоящему Договору, за период с даты, указанной в приказе об отчислении и до окончания оплаченного учебного года (семестра), на основании письменного заявления Заказчика о возврате денежных средств.</w:t>
      </w:r>
    </w:p>
    <w:p w:rsidR="00B84A2B" w:rsidRPr="00B84A2B" w:rsidRDefault="00B84A2B" w:rsidP="00DC5B6B">
      <w:pPr>
        <w:pStyle w:val="1"/>
        <w:numPr>
          <w:ilvl w:val="0"/>
          <w:numId w:val="15"/>
        </w:numPr>
        <w:shd w:val="clear" w:color="auto" w:fill="auto"/>
        <w:tabs>
          <w:tab w:val="left" w:pos="709"/>
        </w:tabs>
        <w:spacing w:before="0" w:after="0" w:line="240" w:lineRule="auto"/>
        <w:rPr>
          <w:sz w:val="28"/>
          <w:szCs w:val="28"/>
        </w:rPr>
      </w:pPr>
      <w:r w:rsidRPr="00B84A2B">
        <w:rPr>
          <w:sz w:val="28"/>
          <w:szCs w:val="28"/>
        </w:rPr>
        <w:t>При отчислении Заказчика по инициативе Исполнителя услуги подлежат оплате в полном объеме и денежные средства, полученные Исполнителем по настоящему Договору, возврату не подлежат (пункт 2 статьи 781 Гражданского кодекса Российской Федерации).</w:t>
      </w:r>
    </w:p>
    <w:p w:rsidR="00B84A2B" w:rsidRPr="00B84A2B" w:rsidRDefault="00B84A2B" w:rsidP="00DC5B6B">
      <w:pPr>
        <w:pStyle w:val="1"/>
        <w:numPr>
          <w:ilvl w:val="0"/>
          <w:numId w:val="15"/>
        </w:numPr>
        <w:shd w:val="clear" w:color="auto" w:fill="auto"/>
        <w:tabs>
          <w:tab w:val="left" w:pos="709"/>
        </w:tabs>
        <w:spacing w:before="0" w:after="0" w:line="240" w:lineRule="auto"/>
        <w:rPr>
          <w:sz w:val="28"/>
          <w:szCs w:val="28"/>
        </w:rPr>
      </w:pPr>
      <w:r w:rsidRPr="00B84A2B">
        <w:rPr>
          <w:sz w:val="28"/>
          <w:szCs w:val="28"/>
        </w:rPr>
        <w:t xml:space="preserve">Оплата производится в безналичной форме на счет, указанный в </w:t>
      </w:r>
      <w:r w:rsidRPr="00177342">
        <w:rPr>
          <w:sz w:val="28"/>
          <w:szCs w:val="28"/>
        </w:rPr>
        <w:t>разделе 12 Адреса и реквизиты сторон.</w:t>
      </w:r>
      <w:r w:rsidRPr="00B84A2B">
        <w:rPr>
          <w:sz w:val="28"/>
          <w:szCs w:val="28"/>
        </w:rPr>
        <w:t xml:space="preserve"> Оплата считается произведенной, а обязательства Заказчика по оплате образовательных услуг считаются выполненными, после поступления денежных средств на лицевой счет Исполнителя. Заказчик предоставляет Исполнителю документ, подтверждающий оплату, в случае </w:t>
      </w:r>
      <w:proofErr w:type="gramStart"/>
      <w:r w:rsidRPr="00B84A2B">
        <w:rPr>
          <w:sz w:val="28"/>
          <w:szCs w:val="28"/>
        </w:rPr>
        <w:t>не поступления</w:t>
      </w:r>
      <w:proofErr w:type="gramEnd"/>
      <w:r w:rsidRPr="00B84A2B">
        <w:rPr>
          <w:sz w:val="28"/>
          <w:szCs w:val="28"/>
        </w:rPr>
        <w:t xml:space="preserve"> денежных средств на лицевой счет Исполнителя, Заказчик обязан предоставить платежное поручение из банка о перечислении денежных средств.</w:t>
      </w:r>
    </w:p>
    <w:p w:rsidR="00B84A2B" w:rsidRPr="00B84A2B" w:rsidRDefault="00B84A2B" w:rsidP="00DC5B6B">
      <w:pPr>
        <w:pStyle w:val="1"/>
        <w:numPr>
          <w:ilvl w:val="0"/>
          <w:numId w:val="15"/>
        </w:numPr>
        <w:shd w:val="clear" w:color="auto" w:fill="auto"/>
        <w:tabs>
          <w:tab w:val="left" w:pos="709"/>
        </w:tabs>
        <w:spacing w:before="0" w:after="0" w:line="240" w:lineRule="auto"/>
        <w:rPr>
          <w:sz w:val="28"/>
          <w:szCs w:val="28"/>
        </w:rPr>
      </w:pPr>
      <w:r w:rsidRPr="00B84A2B">
        <w:rPr>
          <w:sz w:val="28"/>
          <w:szCs w:val="28"/>
        </w:rPr>
        <w:t xml:space="preserve">В случае </w:t>
      </w:r>
      <w:proofErr w:type="gramStart"/>
      <w:r w:rsidRPr="00B84A2B">
        <w:rPr>
          <w:sz w:val="28"/>
          <w:szCs w:val="28"/>
        </w:rPr>
        <w:t>не поступления</w:t>
      </w:r>
      <w:proofErr w:type="gramEnd"/>
      <w:r w:rsidRPr="00B84A2B">
        <w:rPr>
          <w:sz w:val="28"/>
          <w:szCs w:val="28"/>
        </w:rPr>
        <w:t xml:space="preserve"> денежных средств на лицевой счет Исполнителя в течение 30 (тридцати) дней, начиная с даты, установленной пунктом 5.4. Договора, настоящий </w:t>
      </w:r>
      <w:r w:rsidRPr="0049134D">
        <w:rPr>
          <w:b/>
          <w:sz w:val="28"/>
          <w:szCs w:val="28"/>
        </w:rPr>
        <w:t>Договор считается</w:t>
      </w:r>
      <w:r w:rsidRPr="00B84A2B">
        <w:rPr>
          <w:sz w:val="28"/>
          <w:szCs w:val="28"/>
        </w:rPr>
        <w:t xml:space="preserve"> </w:t>
      </w:r>
      <w:r w:rsidRPr="0049134D">
        <w:rPr>
          <w:b/>
          <w:sz w:val="28"/>
          <w:szCs w:val="28"/>
        </w:rPr>
        <w:t>расторгнутым</w:t>
      </w:r>
      <w:r w:rsidRPr="00B84A2B">
        <w:rPr>
          <w:sz w:val="28"/>
          <w:szCs w:val="28"/>
        </w:rPr>
        <w:t>.</w:t>
      </w:r>
    </w:p>
    <w:p w:rsidR="00B84A2B" w:rsidRPr="00B84A2B" w:rsidRDefault="004D3236" w:rsidP="004D3236">
      <w:pPr>
        <w:pStyle w:val="1"/>
        <w:numPr>
          <w:ilvl w:val="0"/>
          <w:numId w:val="15"/>
        </w:numPr>
        <w:shd w:val="clear" w:color="auto" w:fill="auto"/>
        <w:tabs>
          <w:tab w:val="left" w:pos="709"/>
        </w:tabs>
        <w:spacing w:before="0" w:after="0" w:line="240" w:lineRule="auto"/>
        <w:rPr>
          <w:sz w:val="28"/>
          <w:szCs w:val="28"/>
        </w:rPr>
      </w:pPr>
      <w:r>
        <w:rPr>
          <w:sz w:val="28"/>
          <w:szCs w:val="28"/>
        </w:rPr>
        <w:t xml:space="preserve"> </w:t>
      </w:r>
      <w:r w:rsidR="00B84A2B" w:rsidRPr="00B84A2B">
        <w:rPr>
          <w:sz w:val="28"/>
          <w:szCs w:val="28"/>
        </w:rPr>
        <w:t>Денежные средства, невостребованные Заказчиком в течение 3 (трех) лет с момента издания приказа об отчислении Заказчика из Колледжа, возврату не подлежат.</w:t>
      </w:r>
    </w:p>
    <w:p w:rsidR="00B84A2B" w:rsidRPr="00B84A2B" w:rsidRDefault="00B84A2B" w:rsidP="00DC5B6B">
      <w:pPr>
        <w:pStyle w:val="1"/>
        <w:numPr>
          <w:ilvl w:val="0"/>
          <w:numId w:val="15"/>
        </w:numPr>
        <w:shd w:val="clear" w:color="auto" w:fill="auto"/>
        <w:tabs>
          <w:tab w:val="left" w:pos="709"/>
        </w:tabs>
        <w:spacing w:before="0" w:after="0" w:line="240" w:lineRule="auto"/>
        <w:rPr>
          <w:sz w:val="28"/>
          <w:szCs w:val="28"/>
        </w:rPr>
      </w:pPr>
      <w:r w:rsidRPr="00B84A2B">
        <w:rPr>
          <w:sz w:val="28"/>
          <w:szCs w:val="28"/>
        </w:rPr>
        <w:t xml:space="preserve">Оплата стоимости </w:t>
      </w:r>
      <w:proofErr w:type="gramStart"/>
      <w:r w:rsidRPr="00B84A2B">
        <w:rPr>
          <w:sz w:val="28"/>
          <w:szCs w:val="28"/>
        </w:rPr>
        <w:t>обучения по Договору</w:t>
      </w:r>
      <w:proofErr w:type="gramEnd"/>
      <w:r w:rsidRPr="00B84A2B">
        <w:rPr>
          <w:sz w:val="28"/>
          <w:szCs w:val="28"/>
        </w:rPr>
        <w:t xml:space="preserve"> третьим лицом допускается и означает исполнение Заказчиком обязательства по оплате образовательной услуги по Договору, при этом в назначении платежа платежного документа должно быть указано на исполнение обязательства Заказчика по оплате обучения с указанием даты и номера Договора.</w:t>
      </w:r>
    </w:p>
    <w:p w:rsidR="00005973" w:rsidRPr="007127D9" w:rsidRDefault="00005973" w:rsidP="00005973">
      <w:pPr>
        <w:jc w:val="both"/>
        <w:rPr>
          <w:sz w:val="28"/>
          <w:szCs w:val="28"/>
        </w:rPr>
      </w:pPr>
    </w:p>
    <w:p w:rsidR="0041304B" w:rsidRDefault="00F17400" w:rsidP="0041304B">
      <w:pPr>
        <w:jc w:val="center"/>
        <w:rPr>
          <w:b/>
          <w:sz w:val="28"/>
          <w:szCs w:val="28"/>
        </w:rPr>
      </w:pPr>
      <w:r>
        <w:rPr>
          <w:b/>
          <w:sz w:val="28"/>
          <w:szCs w:val="28"/>
        </w:rPr>
        <w:t>6</w:t>
      </w:r>
      <w:r w:rsidR="0041304B" w:rsidRPr="007A7EAE">
        <w:rPr>
          <w:b/>
          <w:sz w:val="28"/>
          <w:szCs w:val="28"/>
        </w:rPr>
        <w:t xml:space="preserve">. </w:t>
      </w:r>
      <w:r>
        <w:rPr>
          <w:b/>
          <w:sz w:val="28"/>
          <w:szCs w:val="28"/>
        </w:rPr>
        <w:t>Порядок</w:t>
      </w:r>
      <w:r w:rsidR="0041304B" w:rsidRPr="007A7EAE">
        <w:rPr>
          <w:b/>
          <w:sz w:val="28"/>
          <w:szCs w:val="28"/>
        </w:rPr>
        <w:t xml:space="preserve"> изменения и расторжения </w:t>
      </w:r>
      <w:r>
        <w:rPr>
          <w:b/>
          <w:sz w:val="28"/>
          <w:szCs w:val="28"/>
        </w:rPr>
        <w:t>Д</w:t>
      </w:r>
      <w:r w:rsidR="0041304B" w:rsidRPr="007A7EAE">
        <w:rPr>
          <w:b/>
          <w:sz w:val="28"/>
          <w:szCs w:val="28"/>
        </w:rPr>
        <w:t>оговора</w:t>
      </w:r>
    </w:p>
    <w:p w:rsidR="00F17400" w:rsidRPr="001E69AE" w:rsidRDefault="00F17400" w:rsidP="001E69AE">
      <w:pPr>
        <w:jc w:val="center"/>
        <w:rPr>
          <w:b/>
          <w:sz w:val="28"/>
          <w:szCs w:val="28"/>
        </w:rPr>
      </w:pPr>
    </w:p>
    <w:p w:rsidR="001E69AE" w:rsidRPr="001E69AE" w:rsidRDefault="001E69AE" w:rsidP="00B77FFD">
      <w:pPr>
        <w:pStyle w:val="1"/>
        <w:numPr>
          <w:ilvl w:val="0"/>
          <w:numId w:val="16"/>
        </w:numPr>
        <w:shd w:val="clear" w:color="auto" w:fill="auto"/>
        <w:spacing w:before="0" w:after="0" w:line="240" w:lineRule="auto"/>
        <w:rPr>
          <w:sz w:val="28"/>
          <w:szCs w:val="28"/>
        </w:rPr>
      </w:pPr>
      <w:r w:rsidRPr="001E69AE">
        <w:rPr>
          <w:sz w:val="28"/>
          <w:szCs w:val="28"/>
        </w:rPr>
        <w:t>Условия, на которых заключен настоящий Договор, могут быть изменены по соглашению Сторон или в соответствии с действующим законодательством Российской Федерации.</w:t>
      </w:r>
    </w:p>
    <w:p w:rsidR="001E69AE" w:rsidRPr="001E69AE" w:rsidRDefault="001E69AE" w:rsidP="00B77FFD">
      <w:pPr>
        <w:pStyle w:val="1"/>
        <w:numPr>
          <w:ilvl w:val="0"/>
          <w:numId w:val="16"/>
        </w:numPr>
        <w:shd w:val="clear" w:color="auto" w:fill="auto"/>
        <w:spacing w:before="0" w:after="0" w:line="240" w:lineRule="auto"/>
        <w:rPr>
          <w:sz w:val="28"/>
          <w:szCs w:val="28"/>
        </w:rPr>
      </w:pPr>
      <w:r w:rsidRPr="001E69AE">
        <w:rPr>
          <w:sz w:val="28"/>
          <w:szCs w:val="28"/>
        </w:rPr>
        <w:t xml:space="preserve">Настоящий </w:t>
      </w:r>
      <w:proofErr w:type="gramStart"/>
      <w:r w:rsidRPr="001E69AE">
        <w:rPr>
          <w:sz w:val="28"/>
          <w:szCs w:val="28"/>
        </w:rPr>
        <w:t>Договор</w:t>
      </w:r>
      <w:proofErr w:type="gramEnd"/>
      <w:r w:rsidRPr="001E69AE">
        <w:rPr>
          <w:sz w:val="28"/>
          <w:szCs w:val="28"/>
        </w:rPr>
        <w:t xml:space="preserve"> может быть расторгнут по соглашению Сторон.</w:t>
      </w:r>
    </w:p>
    <w:p w:rsidR="001E69AE" w:rsidRPr="001E69AE" w:rsidRDefault="001E69AE" w:rsidP="00B77FFD">
      <w:pPr>
        <w:pStyle w:val="1"/>
        <w:numPr>
          <w:ilvl w:val="0"/>
          <w:numId w:val="16"/>
        </w:numPr>
        <w:shd w:val="clear" w:color="auto" w:fill="auto"/>
        <w:spacing w:before="0" w:after="0" w:line="240" w:lineRule="auto"/>
        <w:rPr>
          <w:sz w:val="28"/>
          <w:szCs w:val="28"/>
        </w:rPr>
      </w:pPr>
      <w:r w:rsidRPr="001E69AE">
        <w:rPr>
          <w:sz w:val="28"/>
          <w:szCs w:val="28"/>
        </w:rPr>
        <w:t xml:space="preserve">Настоящий </w:t>
      </w:r>
      <w:proofErr w:type="gramStart"/>
      <w:r w:rsidRPr="001E69AE">
        <w:rPr>
          <w:sz w:val="28"/>
          <w:szCs w:val="28"/>
        </w:rPr>
        <w:t>Договор</w:t>
      </w:r>
      <w:proofErr w:type="gramEnd"/>
      <w:r w:rsidRPr="001E69AE">
        <w:rPr>
          <w:sz w:val="28"/>
          <w:szCs w:val="28"/>
        </w:rPr>
        <w:t xml:space="preserve"> может быть расторгнут по инициативе Исполнителя в одностороннем порядке в случаях, предусмотренных пунктом </w:t>
      </w:r>
      <w:r w:rsidRPr="001E69AE">
        <w:rPr>
          <w:sz w:val="28"/>
          <w:szCs w:val="28"/>
        </w:rPr>
        <w:lastRenderedPageBreak/>
        <w:t>22 Постановления Правительства Российской Федерации от 15 сентября 2020 года № 1441 «Об утверждении Правил оказания платных образовательных услуг», при уведомлении Заказчика в следующих случаях:</w:t>
      </w:r>
    </w:p>
    <w:p w:rsidR="001E69AE" w:rsidRPr="001E69AE" w:rsidRDefault="001E69AE" w:rsidP="00B77FFD">
      <w:pPr>
        <w:pStyle w:val="1"/>
        <w:numPr>
          <w:ilvl w:val="0"/>
          <w:numId w:val="17"/>
        </w:numPr>
        <w:shd w:val="clear" w:color="auto" w:fill="auto"/>
        <w:tabs>
          <w:tab w:val="left" w:pos="1013"/>
        </w:tabs>
        <w:spacing w:before="0" w:after="0" w:line="240" w:lineRule="auto"/>
        <w:ind w:firstLine="700"/>
        <w:rPr>
          <w:sz w:val="28"/>
          <w:szCs w:val="28"/>
        </w:rPr>
      </w:pPr>
      <w:r w:rsidRPr="001E69AE">
        <w:rPr>
          <w:sz w:val="28"/>
          <w:szCs w:val="28"/>
        </w:rPr>
        <w:t>применения к Заказчику отчисления как меры дисциплинарного взыскания;</w:t>
      </w:r>
    </w:p>
    <w:p w:rsidR="001E69AE" w:rsidRPr="001E69AE" w:rsidRDefault="001E69AE" w:rsidP="00B77FFD">
      <w:pPr>
        <w:pStyle w:val="1"/>
        <w:numPr>
          <w:ilvl w:val="0"/>
          <w:numId w:val="17"/>
        </w:numPr>
        <w:shd w:val="clear" w:color="auto" w:fill="auto"/>
        <w:tabs>
          <w:tab w:val="left" w:pos="1028"/>
        </w:tabs>
        <w:spacing w:before="0" w:after="0" w:line="240" w:lineRule="auto"/>
        <w:ind w:firstLine="700"/>
        <w:rPr>
          <w:sz w:val="28"/>
          <w:szCs w:val="28"/>
        </w:rPr>
      </w:pPr>
      <w:r w:rsidRPr="001E69AE">
        <w:rPr>
          <w:sz w:val="28"/>
          <w:szCs w:val="28"/>
        </w:rPr>
        <w:t>невыполнения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rsidR="001E69AE" w:rsidRPr="001E69AE" w:rsidRDefault="001E69AE" w:rsidP="00B77FFD">
      <w:pPr>
        <w:pStyle w:val="1"/>
        <w:numPr>
          <w:ilvl w:val="0"/>
          <w:numId w:val="17"/>
        </w:numPr>
        <w:shd w:val="clear" w:color="auto" w:fill="auto"/>
        <w:tabs>
          <w:tab w:val="left" w:pos="1009"/>
        </w:tabs>
        <w:spacing w:before="0" w:after="0" w:line="240" w:lineRule="auto"/>
        <w:ind w:firstLine="700"/>
        <w:rPr>
          <w:sz w:val="28"/>
          <w:szCs w:val="28"/>
        </w:rPr>
      </w:pPr>
      <w:r w:rsidRPr="001E69AE">
        <w:rPr>
          <w:sz w:val="28"/>
          <w:szCs w:val="28"/>
        </w:rPr>
        <w:t>установления нарушения порядка приема в Колледж, повлекшего по вине Заказчика его незаконное зачисление в Колледж;</w:t>
      </w:r>
    </w:p>
    <w:p w:rsidR="001E69AE" w:rsidRPr="001E69AE" w:rsidRDefault="001E69AE" w:rsidP="00B77FFD">
      <w:pPr>
        <w:pStyle w:val="1"/>
        <w:numPr>
          <w:ilvl w:val="0"/>
          <w:numId w:val="17"/>
        </w:numPr>
        <w:shd w:val="clear" w:color="auto" w:fill="auto"/>
        <w:tabs>
          <w:tab w:val="left" w:pos="1028"/>
        </w:tabs>
        <w:spacing w:before="0" w:after="0" w:line="240" w:lineRule="auto"/>
        <w:ind w:firstLine="700"/>
        <w:rPr>
          <w:sz w:val="28"/>
          <w:szCs w:val="28"/>
        </w:rPr>
      </w:pPr>
      <w:r w:rsidRPr="001E69AE">
        <w:rPr>
          <w:sz w:val="28"/>
          <w:szCs w:val="28"/>
        </w:rPr>
        <w:t>просрочки Заказчиком оплаты стоимости платных образовательных услуг в установленные настоящим Договором сроки более</w:t>
      </w:r>
      <w:proofErr w:type="gramStart"/>
      <w:r w:rsidRPr="001E69AE">
        <w:rPr>
          <w:sz w:val="28"/>
          <w:szCs w:val="28"/>
        </w:rPr>
        <w:t>,</w:t>
      </w:r>
      <w:proofErr w:type="gramEnd"/>
      <w:r w:rsidRPr="001E69AE">
        <w:rPr>
          <w:sz w:val="28"/>
          <w:szCs w:val="28"/>
        </w:rPr>
        <w:t xml:space="preserve"> чем на один месяц;</w:t>
      </w:r>
    </w:p>
    <w:p w:rsidR="001E69AE" w:rsidRPr="001E69AE" w:rsidRDefault="001E69AE" w:rsidP="00B77FFD">
      <w:pPr>
        <w:pStyle w:val="1"/>
        <w:numPr>
          <w:ilvl w:val="0"/>
          <w:numId w:val="17"/>
        </w:numPr>
        <w:shd w:val="clear" w:color="auto" w:fill="auto"/>
        <w:tabs>
          <w:tab w:val="left" w:pos="1018"/>
        </w:tabs>
        <w:spacing w:before="0" w:after="0" w:line="240" w:lineRule="auto"/>
        <w:ind w:firstLine="700"/>
        <w:rPr>
          <w:sz w:val="28"/>
          <w:szCs w:val="28"/>
        </w:rPr>
      </w:pPr>
      <w:r w:rsidRPr="001E69AE">
        <w:rPr>
          <w:sz w:val="28"/>
          <w:szCs w:val="28"/>
        </w:rPr>
        <w:t>невозможности надлежащего исполнения обязательства по оказанию платных образовательных услуг вследствие действий (бездействия) Заказчика.</w:t>
      </w:r>
    </w:p>
    <w:p w:rsidR="001E69AE" w:rsidRPr="001E69AE" w:rsidRDefault="001E69AE" w:rsidP="00B77FFD">
      <w:pPr>
        <w:pStyle w:val="1"/>
        <w:numPr>
          <w:ilvl w:val="0"/>
          <w:numId w:val="17"/>
        </w:numPr>
        <w:shd w:val="clear" w:color="auto" w:fill="auto"/>
        <w:tabs>
          <w:tab w:val="left" w:pos="1014"/>
        </w:tabs>
        <w:spacing w:before="0" w:after="0" w:line="240" w:lineRule="auto"/>
        <w:ind w:firstLine="700"/>
        <w:rPr>
          <w:sz w:val="28"/>
          <w:szCs w:val="28"/>
        </w:rPr>
      </w:pPr>
      <w:r w:rsidRPr="001E69AE">
        <w:rPr>
          <w:sz w:val="28"/>
          <w:szCs w:val="28"/>
        </w:rPr>
        <w:t>в иных случаях, предусмотренных действующим законодательством Российской Федерации.</w:t>
      </w:r>
    </w:p>
    <w:p w:rsidR="001E69AE" w:rsidRPr="001E69AE" w:rsidRDefault="001E69AE" w:rsidP="00B77FFD">
      <w:pPr>
        <w:pStyle w:val="1"/>
        <w:numPr>
          <w:ilvl w:val="0"/>
          <w:numId w:val="16"/>
        </w:numPr>
        <w:shd w:val="clear" w:color="auto" w:fill="auto"/>
        <w:spacing w:before="0" w:after="0" w:line="240" w:lineRule="auto"/>
        <w:rPr>
          <w:sz w:val="28"/>
          <w:szCs w:val="28"/>
        </w:rPr>
      </w:pPr>
      <w:r w:rsidRPr="001E69AE">
        <w:rPr>
          <w:sz w:val="28"/>
          <w:szCs w:val="28"/>
        </w:rPr>
        <w:t>Действие настоящего Договора прекращается досрочно:</w:t>
      </w:r>
    </w:p>
    <w:p w:rsidR="001E69AE" w:rsidRPr="001E69AE" w:rsidRDefault="001E69AE" w:rsidP="00B77FFD">
      <w:pPr>
        <w:pStyle w:val="1"/>
        <w:numPr>
          <w:ilvl w:val="0"/>
          <w:numId w:val="17"/>
        </w:numPr>
        <w:shd w:val="clear" w:color="auto" w:fill="auto"/>
        <w:tabs>
          <w:tab w:val="left" w:pos="1018"/>
        </w:tabs>
        <w:spacing w:before="0" w:after="0" w:line="240" w:lineRule="auto"/>
        <w:ind w:firstLine="700"/>
        <w:rPr>
          <w:sz w:val="28"/>
          <w:szCs w:val="28"/>
        </w:rPr>
      </w:pPr>
      <w:r w:rsidRPr="001E69AE">
        <w:rPr>
          <w:sz w:val="28"/>
          <w:szCs w:val="28"/>
        </w:rPr>
        <w:t>по инициативе Заказчика, в том числе в случае перевода Заказчика для продолжения освоения образовательной программы в другую организацию, осуществляющую образовательную деятельность;</w:t>
      </w:r>
    </w:p>
    <w:p w:rsidR="001E69AE" w:rsidRPr="001E69AE" w:rsidRDefault="001E69AE" w:rsidP="00B77FFD">
      <w:pPr>
        <w:pStyle w:val="1"/>
        <w:numPr>
          <w:ilvl w:val="0"/>
          <w:numId w:val="17"/>
        </w:numPr>
        <w:shd w:val="clear" w:color="auto" w:fill="auto"/>
        <w:tabs>
          <w:tab w:val="left" w:pos="1028"/>
        </w:tabs>
        <w:spacing w:before="0" w:after="0" w:line="240" w:lineRule="auto"/>
        <w:ind w:firstLine="700"/>
        <w:rPr>
          <w:sz w:val="28"/>
          <w:szCs w:val="28"/>
        </w:rPr>
      </w:pPr>
      <w:proofErr w:type="gramStart"/>
      <w:r w:rsidRPr="001E69AE">
        <w:rPr>
          <w:sz w:val="28"/>
          <w:szCs w:val="28"/>
        </w:rPr>
        <w:t>по инициативе Исполнителя в случае применения к Заказчику отчисления как меры дисциплинарного взыскания, в случае невыполнения Заказчиком по профессиональной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Заказчика его незаконное зачисление в образовательную организацию;</w:t>
      </w:r>
      <w:proofErr w:type="gramEnd"/>
    </w:p>
    <w:p w:rsidR="001E69AE" w:rsidRPr="001E69AE" w:rsidRDefault="001E69AE" w:rsidP="00B77FFD">
      <w:pPr>
        <w:pStyle w:val="1"/>
        <w:numPr>
          <w:ilvl w:val="0"/>
          <w:numId w:val="17"/>
        </w:numPr>
        <w:shd w:val="clear" w:color="auto" w:fill="auto"/>
        <w:tabs>
          <w:tab w:val="left" w:pos="1028"/>
        </w:tabs>
        <w:spacing w:before="0" w:after="0" w:line="240" w:lineRule="auto"/>
        <w:ind w:firstLine="700"/>
        <w:rPr>
          <w:sz w:val="28"/>
          <w:szCs w:val="28"/>
        </w:rPr>
      </w:pPr>
      <w:r w:rsidRPr="001E69AE">
        <w:rPr>
          <w:sz w:val="28"/>
          <w:szCs w:val="28"/>
        </w:rPr>
        <w:t>по обстоятельствам, не зависящим от воли Сторон, в том числе в случае ликвидации Исполнителя.</w:t>
      </w:r>
    </w:p>
    <w:p w:rsidR="001E69AE" w:rsidRPr="001E69AE" w:rsidRDefault="001E69AE" w:rsidP="00B77FFD">
      <w:pPr>
        <w:pStyle w:val="1"/>
        <w:numPr>
          <w:ilvl w:val="0"/>
          <w:numId w:val="16"/>
        </w:numPr>
        <w:shd w:val="clear" w:color="auto" w:fill="auto"/>
        <w:spacing w:before="0" w:after="0" w:line="240" w:lineRule="auto"/>
        <w:rPr>
          <w:sz w:val="28"/>
          <w:szCs w:val="28"/>
        </w:rPr>
      </w:pPr>
      <w:r w:rsidRPr="001E69AE">
        <w:rPr>
          <w:sz w:val="28"/>
          <w:szCs w:val="28"/>
        </w:rPr>
        <w:t>Исполнитель вправе отказаться от исполнения обязательств по Договору лишь при условии полного возмещения Заказчику убытков.</w:t>
      </w:r>
    </w:p>
    <w:p w:rsidR="001E69AE" w:rsidRPr="001E69AE" w:rsidRDefault="001E69AE" w:rsidP="00B77FFD">
      <w:pPr>
        <w:pStyle w:val="1"/>
        <w:numPr>
          <w:ilvl w:val="0"/>
          <w:numId w:val="16"/>
        </w:numPr>
        <w:shd w:val="clear" w:color="auto" w:fill="auto"/>
        <w:spacing w:before="0" w:after="0" w:line="240" w:lineRule="auto"/>
        <w:rPr>
          <w:sz w:val="28"/>
          <w:szCs w:val="28"/>
        </w:rPr>
      </w:pPr>
      <w:r w:rsidRPr="001E69AE">
        <w:rPr>
          <w:sz w:val="28"/>
          <w:szCs w:val="28"/>
        </w:rPr>
        <w:t>Заказчик вправе отказаться от исполнения настоящего Договора при условии оплаты Исполнителю фактически понесенных им расходов.</w:t>
      </w:r>
    </w:p>
    <w:p w:rsidR="001E69AE" w:rsidRPr="001E69AE" w:rsidRDefault="001E69AE" w:rsidP="00B77FFD">
      <w:pPr>
        <w:pStyle w:val="1"/>
        <w:numPr>
          <w:ilvl w:val="0"/>
          <w:numId w:val="16"/>
        </w:numPr>
        <w:shd w:val="clear" w:color="auto" w:fill="auto"/>
        <w:spacing w:before="0" w:after="0" w:line="240" w:lineRule="auto"/>
        <w:rPr>
          <w:sz w:val="28"/>
          <w:szCs w:val="28"/>
        </w:rPr>
      </w:pPr>
      <w:r w:rsidRPr="001E69AE">
        <w:rPr>
          <w:sz w:val="28"/>
          <w:szCs w:val="28"/>
        </w:rPr>
        <w:t>Во всех случаях датой расторжения (прекращения) Договора будет являться дата отчисления Заказчика, указанная в приказе об отчислении.</w:t>
      </w:r>
    </w:p>
    <w:p w:rsidR="001E69AE" w:rsidRPr="001E69AE" w:rsidRDefault="001E69AE" w:rsidP="00B77FFD">
      <w:pPr>
        <w:pStyle w:val="1"/>
        <w:numPr>
          <w:ilvl w:val="0"/>
          <w:numId w:val="16"/>
        </w:numPr>
        <w:shd w:val="clear" w:color="auto" w:fill="auto"/>
        <w:spacing w:before="0" w:after="0" w:line="240" w:lineRule="auto"/>
        <w:rPr>
          <w:sz w:val="28"/>
          <w:szCs w:val="28"/>
        </w:rPr>
      </w:pPr>
      <w:r w:rsidRPr="001E69AE">
        <w:rPr>
          <w:sz w:val="28"/>
          <w:szCs w:val="28"/>
        </w:rPr>
        <w:t>Все изменения и дополнения настоящего Договора оформляются Сторонами дополнительными соглашениями в письменной форме, подписанными Сторонами в 3 (трех) подлинных экземплярах, имеющих одинаковую юридическую силу, один экземпляр для Заказчика, два для Исполнителя.</w:t>
      </w:r>
    </w:p>
    <w:p w:rsidR="00005973" w:rsidRPr="007A7EAE" w:rsidRDefault="00005973" w:rsidP="0041304B">
      <w:pPr>
        <w:jc w:val="both"/>
        <w:rPr>
          <w:sz w:val="28"/>
          <w:szCs w:val="28"/>
        </w:rPr>
      </w:pPr>
    </w:p>
    <w:p w:rsidR="00262F01" w:rsidRDefault="00262F01" w:rsidP="00354EE6">
      <w:pPr>
        <w:pStyle w:val="11"/>
        <w:keepNext/>
        <w:keepLines/>
        <w:numPr>
          <w:ilvl w:val="0"/>
          <w:numId w:val="23"/>
        </w:numPr>
        <w:shd w:val="clear" w:color="auto" w:fill="auto"/>
        <w:spacing w:after="0" w:line="240" w:lineRule="auto"/>
        <w:rPr>
          <w:b/>
          <w:sz w:val="28"/>
          <w:szCs w:val="28"/>
        </w:rPr>
      </w:pPr>
      <w:bookmarkStart w:id="6" w:name="bookmark13"/>
      <w:r w:rsidRPr="00262F01">
        <w:rPr>
          <w:b/>
          <w:sz w:val="28"/>
          <w:szCs w:val="28"/>
        </w:rPr>
        <w:lastRenderedPageBreak/>
        <w:t>Ответственность Сторон</w:t>
      </w:r>
      <w:bookmarkEnd w:id="6"/>
    </w:p>
    <w:p w:rsidR="00262F01" w:rsidRPr="00262F01" w:rsidRDefault="00262F01" w:rsidP="00262F01">
      <w:pPr>
        <w:pStyle w:val="11"/>
        <w:keepNext/>
        <w:keepLines/>
        <w:shd w:val="clear" w:color="auto" w:fill="auto"/>
        <w:spacing w:after="0" w:line="240" w:lineRule="auto"/>
        <w:ind w:left="864"/>
        <w:rPr>
          <w:b/>
          <w:sz w:val="28"/>
          <w:szCs w:val="28"/>
        </w:rPr>
      </w:pPr>
    </w:p>
    <w:p w:rsidR="00262F01" w:rsidRPr="00262F01" w:rsidRDefault="00262F01" w:rsidP="00B77FFD">
      <w:pPr>
        <w:pStyle w:val="1"/>
        <w:numPr>
          <w:ilvl w:val="0"/>
          <w:numId w:val="18"/>
        </w:numPr>
        <w:shd w:val="clear" w:color="auto" w:fill="auto"/>
        <w:tabs>
          <w:tab w:val="left" w:pos="709"/>
        </w:tabs>
        <w:spacing w:before="0" w:after="0" w:line="240" w:lineRule="auto"/>
        <w:rPr>
          <w:sz w:val="28"/>
          <w:szCs w:val="28"/>
        </w:rPr>
      </w:pPr>
      <w:r w:rsidRPr="00262F01">
        <w:rPr>
          <w:sz w:val="28"/>
          <w:szCs w:val="28"/>
        </w:rPr>
        <w:t>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настоящим Договором.</w:t>
      </w:r>
    </w:p>
    <w:p w:rsidR="00262F01" w:rsidRPr="00262F01" w:rsidRDefault="00262F01" w:rsidP="00B77FFD">
      <w:pPr>
        <w:pStyle w:val="1"/>
        <w:numPr>
          <w:ilvl w:val="0"/>
          <w:numId w:val="18"/>
        </w:numPr>
        <w:shd w:val="clear" w:color="auto" w:fill="auto"/>
        <w:tabs>
          <w:tab w:val="left" w:pos="709"/>
        </w:tabs>
        <w:spacing w:before="0" w:after="0" w:line="240" w:lineRule="auto"/>
        <w:rPr>
          <w:sz w:val="28"/>
          <w:szCs w:val="28"/>
        </w:rPr>
      </w:pPr>
      <w:proofErr w:type="gramStart"/>
      <w:r w:rsidRPr="00262F01">
        <w:rPr>
          <w:sz w:val="28"/>
          <w:szCs w:val="28"/>
        </w:rPr>
        <w:t>Стороны освобождаются от ответственности за частичное или полное невыполнение обязательств по настоящему Договору, если это явилось следствием обстоятельств непреодолимой силы (наводнения, пожара, землетрясения, войны или военных действий, забастовок или действий исполнительной и/или законодательной власти, транспортной катастрофы и т.п.), возникших после заключения настоящего Договора в результате обстоятельств чрезвычайного характера, которые Стороны не могли предвидеть или предотвратить.</w:t>
      </w:r>
      <w:proofErr w:type="gramEnd"/>
    </w:p>
    <w:p w:rsidR="00262F01" w:rsidRPr="00262F01" w:rsidRDefault="00262F01" w:rsidP="00B77FFD">
      <w:pPr>
        <w:pStyle w:val="1"/>
        <w:numPr>
          <w:ilvl w:val="0"/>
          <w:numId w:val="18"/>
        </w:numPr>
        <w:shd w:val="clear" w:color="auto" w:fill="auto"/>
        <w:tabs>
          <w:tab w:val="left" w:pos="709"/>
        </w:tabs>
        <w:spacing w:before="0" w:after="0" w:line="240" w:lineRule="auto"/>
        <w:rPr>
          <w:sz w:val="28"/>
          <w:szCs w:val="28"/>
        </w:rPr>
      </w:pPr>
      <w:r w:rsidRPr="00262F01">
        <w:rPr>
          <w:sz w:val="28"/>
          <w:szCs w:val="28"/>
        </w:rPr>
        <w:t>Сторона, ссылающаяся на обстоятельства, указанные в пункте 7.</w:t>
      </w:r>
      <w:r w:rsidR="003D07B7">
        <w:rPr>
          <w:sz w:val="28"/>
          <w:szCs w:val="28"/>
        </w:rPr>
        <w:t>2</w:t>
      </w:r>
      <w:r w:rsidRPr="00262F01">
        <w:rPr>
          <w:sz w:val="28"/>
          <w:szCs w:val="28"/>
        </w:rPr>
        <w:t xml:space="preserve"> настоящего Договора должна в 5-дневный срок оповестить другую Сторону о наступлении данных обстоятельств и передать удостоверение компетентного органа о наличии таких обстоятельств. В ином случае она не может ссылаться на наступление обстоятельств непреодолимой силы, явившихся причиной невыполнения взятых на себя обязательств по настоящему Договору.</w:t>
      </w:r>
    </w:p>
    <w:p w:rsidR="000E2E44" w:rsidRDefault="000E2E44" w:rsidP="00262F01">
      <w:pPr>
        <w:pStyle w:val="11"/>
        <w:keepNext/>
        <w:keepLines/>
        <w:shd w:val="clear" w:color="auto" w:fill="auto"/>
        <w:spacing w:after="0" w:line="240" w:lineRule="auto"/>
        <w:rPr>
          <w:sz w:val="28"/>
          <w:szCs w:val="28"/>
        </w:rPr>
      </w:pPr>
      <w:bookmarkStart w:id="7" w:name="bookmark14"/>
    </w:p>
    <w:p w:rsidR="00262F01" w:rsidRPr="000E2E44" w:rsidRDefault="00262F01" w:rsidP="000E2E44">
      <w:pPr>
        <w:pStyle w:val="11"/>
        <w:keepNext/>
        <w:keepLines/>
        <w:numPr>
          <w:ilvl w:val="0"/>
          <w:numId w:val="23"/>
        </w:numPr>
        <w:shd w:val="clear" w:color="auto" w:fill="auto"/>
        <w:spacing w:after="0" w:line="240" w:lineRule="auto"/>
        <w:rPr>
          <w:b/>
          <w:sz w:val="28"/>
          <w:szCs w:val="28"/>
        </w:rPr>
      </w:pPr>
      <w:r w:rsidRPr="000E2E44">
        <w:rPr>
          <w:b/>
          <w:sz w:val="28"/>
          <w:szCs w:val="28"/>
        </w:rPr>
        <w:t>Срок действия Договора и другие условия</w:t>
      </w:r>
      <w:bookmarkEnd w:id="7"/>
    </w:p>
    <w:p w:rsidR="000E2E44" w:rsidRPr="00262F01" w:rsidRDefault="000E2E44" w:rsidP="000E2E44">
      <w:pPr>
        <w:pStyle w:val="11"/>
        <w:keepNext/>
        <w:keepLines/>
        <w:shd w:val="clear" w:color="auto" w:fill="auto"/>
        <w:spacing w:after="0" w:line="240" w:lineRule="auto"/>
        <w:ind w:left="720"/>
        <w:rPr>
          <w:sz w:val="28"/>
          <w:szCs w:val="28"/>
        </w:rPr>
      </w:pPr>
    </w:p>
    <w:p w:rsidR="00262F01" w:rsidRDefault="00262F01" w:rsidP="00B77FFD">
      <w:pPr>
        <w:pStyle w:val="1"/>
        <w:shd w:val="clear" w:color="auto" w:fill="auto"/>
        <w:spacing w:before="0" w:after="0" w:line="240" w:lineRule="auto"/>
        <w:rPr>
          <w:sz w:val="28"/>
          <w:szCs w:val="28"/>
        </w:rPr>
      </w:pPr>
      <w:r w:rsidRPr="00262F01">
        <w:rPr>
          <w:sz w:val="28"/>
          <w:szCs w:val="28"/>
        </w:rPr>
        <w:t>8.1. Настоящий Договор вступает в силу со дня его заключения Сторонами и действует до полного исполнения Сторонами обязательств.</w:t>
      </w:r>
    </w:p>
    <w:p w:rsidR="000E2E44" w:rsidRPr="00262F01" w:rsidRDefault="000E2E44" w:rsidP="00262F01">
      <w:pPr>
        <w:pStyle w:val="1"/>
        <w:shd w:val="clear" w:color="auto" w:fill="auto"/>
        <w:spacing w:before="0" w:after="0" w:line="240" w:lineRule="auto"/>
        <w:ind w:firstLine="700"/>
        <w:rPr>
          <w:sz w:val="28"/>
          <w:szCs w:val="28"/>
        </w:rPr>
      </w:pPr>
    </w:p>
    <w:p w:rsidR="00262F01" w:rsidRPr="000E2E44" w:rsidRDefault="00262F01" w:rsidP="000E2E44">
      <w:pPr>
        <w:pStyle w:val="11"/>
        <w:keepNext/>
        <w:keepLines/>
        <w:numPr>
          <w:ilvl w:val="0"/>
          <w:numId w:val="23"/>
        </w:numPr>
        <w:shd w:val="clear" w:color="auto" w:fill="auto"/>
        <w:spacing w:after="0" w:line="240" w:lineRule="auto"/>
        <w:rPr>
          <w:b/>
          <w:sz w:val="28"/>
          <w:szCs w:val="28"/>
        </w:rPr>
      </w:pPr>
      <w:bookmarkStart w:id="8" w:name="bookmark15"/>
      <w:r w:rsidRPr="000E2E44">
        <w:rPr>
          <w:b/>
          <w:sz w:val="28"/>
          <w:szCs w:val="28"/>
        </w:rPr>
        <w:t>Согласие на обработку персональных данных</w:t>
      </w:r>
      <w:bookmarkEnd w:id="8"/>
    </w:p>
    <w:p w:rsidR="000E2E44" w:rsidRPr="000E2E44" w:rsidRDefault="000E2E44" w:rsidP="000E2E44">
      <w:pPr>
        <w:pStyle w:val="11"/>
        <w:keepNext/>
        <w:keepLines/>
        <w:shd w:val="clear" w:color="auto" w:fill="auto"/>
        <w:spacing w:after="0" w:line="240" w:lineRule="auto"/>
        <w:ind w:left="720"/>
        <w:rPr>
          <w:b/>
          <w:sz w:val="28"/>
          <w:szCs w:val="28"/>
        </w:rPr>
      </w:pPr>
    </w:p>
    <w:p w:rsidR="00262F01" w:rsidRPr="00262F01" w:rsidRDefault="00262F01" w:rsidP="00B77FFD">
      <w:pPr>
        <w:pStyle w:val="1"/>
        <w:numPr>
          <w:ilvl w:val="0"/>
          <w:numId w:val="21"/>
        </w:numPr>
        <w:shd w:val="clear" w:color="auto" w:fill="auto"/>
        <w:tabs>
          <w:tab w:val="left" w:pos="709"/>
        </w:tabs>
        <w:spacing w:before="0" w:after="0" w:line="240" w:lineRule="auto"/>
        <w:rPr>
          <w:sz w:val="28"/>
          <w:szCs w:val="28"/>
        </w:rPr>
      </w:pPr>
      <w:proofErr w:type="gramStart"/>
      <w:r w:rsidRPr="00262F01">
        <w:rPr>
          <w:sz w:val="28"/>
          <w:szCs w:val="28"/>
        </w:rPr>
        <w:t>Подписывая настоящий Договор, Заказчик дает свое согласие на сбор, систематизацию, накопление, хранение, уточнение (обновление, изменение), использование, обезличивание, блокирование, уничтожение персональных данных Заказчика, предоставленных ими Исполнителю (далее Оператору) при подписании настоящего Договора.</w:t>
      </w:r>
      <w:proofErr w:type="gramEnd"/>
    </w:p>
    <w:p w:rsidR="00262F01" w:rsidRPr="00262F01" w:rsidRDefault="00262F01" w:rsidP="00B77FFD">
      <w:pPr>
        <w:pStyle w:val="1"/>
        <w:numPr>
          <w:ilvl w:val="0"/>
          <w:numId w:val="21"/>
        </w:numPr>
        <w:shd w:val="clear" w:color="auto" w:fill="auto"/>
        <w:tabs>
          <w:tab w:val="left" w:pos="709"/>
        </w:tabs>
        <w:spacing w:before="0" w:after="0" w:line="240" w:lineRule="auto"/>
        <w:rPr>
          <w:sz w:val="28"/>
          <w:szCs w:val="28"/>
        </w:rPr>
      </w:pPr>
      <w:r w:rsidRPr="00262F01">
        <w:rPr>
          <w:sz w:val="28"/>
          <w:szCs w:val="28"/>
        </w:rPr>
        <w:t>Обработка персональных данных Заказчика осуществляется Оператором в соответствии Федеральным законом от 27 июля 2006 года № 152-ФЗ «О персональных данных».</w:t>
      </w:r>
    </w:p>
    <w:p w:rsidR="00262F01" w:rsidRPr="00262F01" w:rsidRDefault="00262F01" w:rsidP="00B77FFD">
      <w:pPr>
        <w:pStyle w:val="1"/>
        <w:numPr>
          <w:ilvl w:val="0"/>
          <w:numId w:val="21"/>
        </w:numPr>
        <w:shd w:val="clear" w:color="auto" w:fill="auto"/>
        <w:tabs>
          <w:tab w:val="left" w:pos="709"/>
        </w:tabs>
        <w:spacing w:before="0" w:after="0" w:line="240" w:lineRule="auto"/>
        <w:rPr>
          <w:sz w:val="28"/>
          <w:szCs w:val="28"/>
        </w:rPr>
      </w:pPr>
      <w:r w:rsidRPr="00262F01">
        <w:rPr>
          <w:sz w:val="28"/>
          <w:szCs w:val="28"/>
        </w:rPr>
        <w:t>Обработка персональных данных Заказчика осуществляется смешанным способом (автоматизированным и неавтоматизированным).</w:t>
      </w:r>
    </w:p>
    <w:p w:rsidR="00262F01" w:rsidRPr="00262F01" w:rsidRDefault="00262F01" w:rsidP="00B77FFD">
      <w:pPr>
        <w:pStyle w:val="1"/>
        <w:numPr>
          <w:ilvl w:val="0"/>
          <w:numId w:val="21"/>
        </w:numPr>
        <w:shd w:val="clear" w:color="auto" w:fill="auto"/>
        <w:tabs>
          <w:tab w:val="left" w:pos="709"/>
        </w:tabs>
        <w:spacing w:before="0" w:after="0" w:line="240" w:lineRule="auto"/>
        <w:rPr>
          <w:sz w:val="28"/>
          <w:szCs w:val="28"/>
        </w:rPr>
      </w:pPr>
      <w:r w:rsidRPr="00262F01">
        <w:rPr>
          <w:sz w:val="28"/>
          <w:szCs w:val="28"/>
        </w:rPr>
        <w:t>Перечень персональных данных Заказчика, которые передаются Оператору на обработку:</w:t>
      </w:r>
    </w:p>
    <w:p w:rsidR="00262F01" w:rsidRPr="00262F01" w:rsidRDefault="00262F01" w:rsidP="00B77FFD">
      <w:pPr>
        <w:pStyle w:val="1"/>
        <w:numPr>
          <w:ilvl w:val="0"/>
          <w:numId w:val="17"/>
        </w:numPr>
        <w:shd w:val="clear" w:color="auto" w:fill="auto"/>
        <w:tabs>
          <w:tab w:val="left" w:pos="709"/>
          <w:tab w:val="left" w:pos="1013"/>
        </w:tabs>
        <w:spacing w:before="0" w:after="0" w:line="240" w:lineRule="auto"/>
        <w:ind w:firstLine="700"/>
        <w:rPr>
          <w:sz w:val="28"/>
          <w:szCs w:val="28"/>
        </w:rPr>
      </w:pPr>
      <w:r w:rsidRPr="00262F01">
        <w:rPr>
          <w:sz w:val="28"/>
          <w:szCs w:val="28"/>
        </w:rPr>
        <w:t>фамилия, имя, отчество;</w:t>
      </w:r>
    </w:p>
    <w:p w:rsidR="00262F01" w:rsidRPr="00262F01" w:rsidRDefault="00262F01" w:rsidP="00B77FFD">
      <w:pPr>
        <w:pStyle w:val="1"/>
        <w:numPr>
          <w:ilvl w:val="0"/>
          <w:numId w:val="17"/>
        </w:numPr>
        <w:shd w:val="clear" w:color="auto" w:fill="auto"/>
        <w:tabs>
          <w:tab w:val="left" w:pos="709"/>
          <w:tab w:val="left" w:pos="1013"/>
        </w:tabs>
        <w:spacing w:before="0" w:after="0" w:line="240" w:lineRule="auto"/>
        <w:ind w:firstLine="700"/>
        <w:rPr>
          <w:sz w:val="28"/>
          <w:szCs w:val="28"/>
        </w:rPr>
      </w:pPr>
      <w:r w:rsidRPr="00262F01">
        <w:rPr>
          <w:sz w:val="28"/>
          <w:szCs w:val="28"/>
        </w:rPr>
        <w:t>пол;</w:t>
      </w:r>
    </w:p>
    <w:p w:rsidR="00262F01" w:rsidRPr="00262F01" w:rsidRDefault="00262F01" w:rsidP="00B77FFD">
      <w:pPr>
        <w:pStyle w:val="1"/>
        <w:numPr>
          <w:ilvl w:val="0"/>
          <w:numId w:val="17"/>
        </w:numPr>
        <w:shd w:val="clear" w:color="auto" w:fill="auto"/>
        <w:tabs>
          <w:tab w:val="left" w:pos="709"/>
          <w:tab w:val="left" w:pos="1013"/>
        </w:tabs>
        <w:spacing w:before="0" w:after="0" w:line="240" w:lineRule="auto"/>
        <w:ind w:firstLine="700"/>
        <w:rPr>
          <w:sz w:val="28"/>
          <w:szCs w:val="28"/>
        </w:rPr>
      </w:pPr>
      <w:r w:rsidRPr="00262F01">
        <w:rPr>
          <w:sz w:val="28"/>
          <w:szCs w:val="28"/>
        </w:rPr>
        <w:t>год рождения, месяц рождения, дата рождения;</w:t>
      </w:r>
    </w:p>
    <w:p w:rsidR="00262F01" w:rsidRPr="00262F01" w:rsidRDefault="00262F01" w:rsidP="00B77FFD">
      <w:pPr>
        <w:pStyle w:val="1"/>
        <w:numPr>
          <w:ilvl w:val="0"/>
          <w:numId w:val="17"/>
        </w:numPr>
        <w:shd w:val="clear" w:color="auto" w:fill="auto"/>
        <w:tabs>
          <w:tab w:val="left" w:pos="709"/>
          <w:tab w:val="left" w:pos="1013"/>
        </w:tabs>
        <w:spacing w:before="0" w:after="0" w:line="240" w:lineRule="auto"/>
        <w:ind w:firstLine="700"/>
        <w:rPr>
          <w:sz w:val="28"/>
          <w:szCs w:val="28"/>
        </w:rPr>
      </w:pPr>
      <w:r w:rsidRPr="00262F01">
        <w:rPr>
          <w:sz w:val="28"/>
          <w:szCs w:val="28"/>
        </w:rPr>
        <w:t>место рождения;</w:t>
      </w:r>
    </w:p>
    <w:p w:rsidR="00262F01" w:rsidRPr="00262F01" w:rsidRDefault="00262F01" w:rsidP="00B77FFD">
      <w:pPr>
        <w:pStyle w:val="1"/>
        <w:numPr>
          <w:ilvl w:val="0"/>
          <w:numId w:val="17"/>
        </w:numPr>
        <w:shd w:val="clear" w:color="auto" w:fill="auto"/>
        <w:tabs>
          <w:tab w:val="left" w:pos="709"/>
          <w:tab w:val="left" w:pos="1013"/>
        </w:tabs>
        <w:spacing w:before="0" w:after="0" w:line="240" w:lineRule="auto"/>
        <w:ind w:firstLine="700"/>
        <w:rPr>
          <w:sz w:val="28"/>
          <w:szCs w:val="28"/>
        </w:rPr>
      </w:pPr>
      <w:r w:rsidRPr="00262F01">
        <w:rPr>
          <w:sz w:val="28"/>
          <w:szCs w:val="28"/>
        </w:rPr>
        <w:t>семейное положение;</w:t>
      </w:r>
    </w:p>
    <w:p w:rsidR="00262F01" w:rsidRPr="00262F01" w:rsidRDefault="00262F01" w:rsidP="00B77FFD">
      <w:pPr>
        <w:pStyle w:val="1"/>
        <w:numPr>
          <w:ilvl w:val="0"/>
          <w:numId w:val="17"/>
        </w:numPr>
        <w:shd w:val="clear" w:color="auto" w:fill="auto"/>
        <w:tabs>
          <w:tab w:val="left" w:pos="709"/>
          <w:tab w:val="left" w:pos="1008"/>
        </w:tabs>
        <w:spacing w:before="0" w:after="0" w:line="240" w:lineRule="auto"/>
        <w:ind w:firstLine="700"/>
        <w:rPr>
          <w:sz w:val="28"/>
          <w:szCs w:val="28"/>
        </w:rPr>
      </w:pPr>
      <w:r w:rsidRPr="00262F01">
        <w:rPr>
          <w:sz w:val="28"/>
          <w:szCs w:val="28"/>
        </w:rPr>
        <w:t>данные документа, удостоверяющего личность;</w:t>
      </w:r>
    </w:p>
    <w:p w:rsidR="00262F01" w:rsidRPr="00262F01" w:rsidRDefault="00262F01" w:rsidP="00B77FFD">
      <w:pPr>
        <w:pStyle w:val="1"/>
        <w:numPr>
          <w:ilvl w:val="0"/>
          <w:numId w:val="17"/>
        </w:numPr>
        <w:shd w:val="clear" w:color="auto" w:fill="auto"/>
        <w:tabs>
          <w:tab w:val="left" w:pos="709"/>
          <w:tab w:val="left" w:pos="1008"/>
        </w:tabs>
        <w:spacing w:before="0" w:after="0" w:line="240" w:lineRule="auto"/>
        <w:ind w:firstLine="700"/>
        <w:rPr>
          <w:sz w:val="28"/>
          <w:szCs w:val="28"/>
        </w:rPr>
      </w:pPr>
      <w:r w:rsidRPr="00262F01">
        <w:rPr>
          <w:sz w:val="28"/>
          <w:szCs w:val="28"/>
        </w:rPr>
        <w:lastRenderedPageBreak/>
        <w:t>данные документа, содержащиеся в свидетельстве о рождении;</w:t>
      </w:r>
    </w:p>
    <w:p w:rsidR="00262F01" w:rsidRPr="00262F01" w:rsidRDefault="00262F01" w:rsidP="00B77FFD">
      <w:pPr>
        <w:pStyle w:val="1"/>
        <w:numPr>
          <w:ilvl w:val="0"/>
          <w:numId w:val="17"/>
        </w:numPr>
        <w:shd w:val="clear" w:color="auto" w:fill="auto"/>
        <w:tabs>
          <w:tab w:val="left" w:pos="709"/>
          <w:tab w:val="left" w:pos="1033"/>
        </w:tabs>
        <w:spacing w:before="0" w:after="0" w:line="240" w:lineRule="auto"/>
        <w:ind w:firstLine="720"/>
        <w:rPr>
          <w:sz w:val="28"/>
          <w:szCs w:val="28"/>
        </w:rPr>
      </w:pPr>
      <w:r w:rsidRPr="00262F01">
        <w:rPr>
          <w:sz w:val="28"/>
          <w:szCs w:val="28"/>
        </w:rPr>
        <w:t>адрес регистрации;</w:t>
      </w:r>
    </w:p>
    <w:p w:rsidR="00262F01" w:rsidRPr="00262F01" w:rsidRDefault="00262F01" w:rsidP="00B77FFD">
      <w:pPr>
        <w:pStyle w:val="1"/>
        <w:numPr>
          <w:ilvl w:val="0"/>
          <w:numId w:val="17"/>
        </w:numPr>
        <w:shd w:val="clear" w:color="auto" w:fill="auto"/>
        <w:tabs>
          <w:tab w:val="left" w:pos="709"/>
          <w:tab w:val="left" w:pos="1033"/>
        </w:tabs>
        <w:spacing w:before="0" w:after="0" w:line="240" w:lineRule="auto"/>
        <w:ind w:firstLine="720"/>
        <w:rPr>
          <w:sz w:val="28"/>
          <w:szCs w:val="28"/>
        </w:rPr>
      </w:pPr>
      <w:r w:rsidRPr="00262F01">
        <w:rPr>
          <w:sz w:val="28"/>
          <w:szCs w:val="28"/>
        </w:rPr>
        <w:t>сведения об образовании;</w:t>
      </w:r>
    </w:p>
    <w:p w:rsidR="00262F01" w:rsidRPr="00262F01" w:rsidRDefault="00262F01" w:rsidP="00B77FFD">
      <w:pPr>
        <w:pStyle w:val="1"/>
        <w:numPr>
          <w:ilvl w:val="0"/>
          <w:numId w:val="17"/>
        </w:numPr>
        <w:shd w:val="clear" w:color="auto" w:fill="auto"/>
        <w:tabs>
          <w:tab w:val="left" w:pos="709"/>
          <w:tab w:val="left" w:pos="1033"/>
        </w:tabs>
        <w:spacing w:before="0" w:after="0" w:line="240" w:lineRule="auto"/>
        <w:ind w:firstLine="720"/>
        <w:rPr>
          <w:sz w:val="28"/>
          <w:szCs w:val="28"/>
        </w:rPr>
      </w:pPr>
      <w:r w:rsidRPr="00262F01">
        <w:rPr>
          <w:sz w:val="28"/>
          <w:szCs w:val="28"/>
        </w:rPr>
        <w:t>сведения о трудовой деятельности;</w:t>
      </w:r>
    </w:p>
    <w:p w:rsidR="00262F01" w:rsidRPr="00262F01" w:rsidRDefault="00262F01" w:rsidP="00B77FFD">
      <w:pPr>
        <w:pStyle w:val="1"/>
        <w:numPr>
          <w:ilvl w:val="0"/>
          <w:numId w:val="17"/>
        </w:numPr>
        <w:shd w:val="clear" w:color="auto" w:fill="auto"/>
        <w:tabs>
          <w:tab w:val="left" w:pos="709"/>
          <w:tab w:val="left" w:pos="1033"/>
        </w:tabs>
        <w:spacing w:before="0" w:after="0" w:line="240" w:lineRule="auto"/>
        <w:ind w:firstLine="720"/>
        <w:rPr>
          <w:sz w:val="28"/>
          <w:szCs w:val="28"/>
        </w:rPr>
      </w:pPr>
      <w:r w:rsidRPr="00262F01">
        <w:rPr>
          <w:sz w:val="28"/>
          <w:szCs w:val="28"/>
        </w:rPr>
        <w:t>адрес места жительства;</w:t>
      </w:r>
    </w:p>
    <w:p w:rsidR="00262F01" w:rsidRPr="00262F01" w:rsidRDefault="00262F01" w:rsidP="00B77FFD">
      <w:pPr>
        <w:pStyle w:val="1"/>
        <w:numPr>
          <w:ilvl w:val="0"/>
          <w:numId w:val="17"/>
        </w:numPr>
        <w:shd w:val="clear" w:color="auto" w:fill="auto"/>
        <w:tabs>
          <w:tab w:val="left" w:pos="709"/>
          <w:tab w:val="left" w:pos="1033"/>
        </w:tabs>
        <w:spacing w:before="0" w:after="0" w:line="240" w:lineRule="auto"/>
        <w:ind w:firstLine="720"/>
        <w:rPr>
          <w:sz w:val="28"/>
          <w:szCs w:val="28"/>
        </w:rPr>
      </w:pPr>
      <w:r w:rsidRPr="00262F01">
        <w:rPr>
          <w:sz w:val="28"/>
          <w:szCs w:val="28"/>
        </w:rPr>
        <w:t>гражданство;</w:t>
      </w:r>
    </w:p>
    <w:p w:rsidR="00262F01" w:rsidRPr="00262F01" w:rsidRDefault="00262F01" w:rsidP="00B77FFD">
      <w:pPr>
        <w:pStyle w:val="1"/>
        <w:numPr>
          <w:ilvl w:val="0"/>
          <w:numId w:val="17"/>
        </w:numPr>
        <w:shd w:val="clear" w:color="auto" w:fill="auto"/>
        <w:tabs>
          <w:tab w:val="left" w:pos="709"/>
          <w:tab w:val="left" w:pos="1033"/>
        </w:tabs>
        <w:spacing w:before="0" w:after="0" w:line="240" w:lineRule="auto"/>
        <w:ind w:firstLine="720"/>
        <w:rPr>
          <w:sz w:val="28"/>
          <w:szCs w:val="28"/>
        </w:rPr>
      </w:pPr>
      <w:r w:rsidRPr="00262F01">
        <w:rPr>
          <w:sz w:val="28"/>
          <w:szCs w:val="28"/>
        </w:rPr>
        <w:t>СНИЛС;</w:t>
      </w:r>
    </w:p>
    <w:p w:rsidR="00262F01" w:rsidRPr="00262F01" w:rsidRDefault="00262F01" w:rsidP="00B77FFD">
      <w:pPr>
        <w:pStyle w:val="1"/>
        <w:numPr>
          <w:ilvl w:val="0"/>
          <w:numId w:val="17"/>
        </w:numPr>
        <w:shd w:val="clear" w:color="auto" w:fill="auto"/>
        <w:tabs>
          <w:tab w:val="left" w:pos="709"/>
          <w:tab w:val="left" w:pos="1023"/>
        </w:tabs>
        <w:spacing w:before="0" w:after="0" w:line="240" w:lineRule="auto"/>
        <w:ind w:firstLine="720"/>
        <w:rPr>
          <w:sz w:val="28"/>
          <w:szCs w:val="28"/>
        </w:rPr>
      </w:pPr>
      <w:r w:rsidRPr="00262F01">
        <w:rPr>
          <w:sz w:val="28"/>
          <w:szCs w:val="28"/>
        </w:rPr>
        <w:t>ИНН;</w:t>
      </w:r>
    </w:p>
    <w:p w:rsidR="00262F01" w:rsidRPr="00262F01" w:rsidRDefault="00262F01" w:rsidP="00B77FFD">
      <w:pPr>
        <w:pStyle w:val="1"/>
        <w:numPr>
          <w:ilvl w:val="0"/>
          <w:numId w:val="17"/>
        </w:numPr>
        <w:shd w:val="clear" w:color="auto" w:fill="auto"/>
        <w:tabs>
          <w:tab w:val="left" w:pos="709"/>
          <w:tab w:val="left" w:pos="1033"/>
        </w:tabs>
        <w:spacing w:before="0" w:after="0" w:line="240" w:lineRule="auto"/>
        <w:ind w:firstLine="720"/>
        <w:rPr>
          <w:sz w:val="28"/>
          <w:szCs w:val="28"/>
        </w:rPr>
      </w:pPr>
      <w:r w:rsidRPr="00262F01">
        <w:rPr>
          <w:sz w:val="28"/>
          <w:szCs w:val="28"/>
        </w:rPr>
        <w:t>сведения о состоянии здоровья;</w:t>
      </w:r>
    </w:p>
    <w:p w:rsidR="00262F01" w:rsidRPr="00262F01" w:rsidRDefault="00262F01" w:rsidP="00B77FFD">
      <w:pPr>
        <w:pStyle w:val="1"/>
        <w:numPr>
          <w:ilvl w:val="0"/>
          <w:numId w:val="17"/>
        </w:numPr>
        <w:shd w:val="clear" w:color="auto" w:fill="auto"/>
        <w:tabs>
          <w:tab w:val="left" w:pos="709"/>
          <w:tab w:val="left" w:pos="1033"/>
        </w:tabs>
        <w:spacing w:before="0" w:after="0" w:line="240" w:lineRule="auto"/>
        <w:ind w:firstLine="720"/>
        <w:rPr>
          <w:sz w:val="28"/>
          <w:szCs w:val="28"/>
        </w:rPr>
      </w:pPr>
      <w:r w:rsidRPr="00262F01">
        <w:rPr>
          <w:sz w:val="28"/>
          <w:szCs w:val="28"/>
        </w:rPr>
        <w:t>отношение к воинской обязанности, сведения о воинском учете</w:t>
      </w:r>
    </w:p>
    <w:p w:rsidR="00262F01" w:rsidRPr="00262F01" w:rsidRDefault="00262F01" w:rsidP="00B77FFD">
      <w:pPr>
        <w:pStyle w:val="1"/>
        <w:numPr>
          <w:ilvl w:val="0"/>
          <w:numId w:val="17"/>
        </w:numPr>
        <w:shd w:val="clear" w:color="auto" w:fill="auto"/>
        <w:tabs>
          <w:tab w:val="left" w:pos="709"/>
          <w:tab w:val="left" w:pos="1033"/>
        </w:tabs>
        <w:spacing w:before="0" w:after="0" w:line="240" w:lineRule="auto"/>
        <w:ind w:firstLine="720"/>
        <w:rPr>
          <w:sz w:val="28"/>
          <w:szCs w:val="28"/>
        </w:rPr>
      </w:pPr>
      <w:r w:rsidRPr="00262F01">
        <w:rPr>
          <w:sz w:val="28"/>
          <w:szCs w:val="28"/>
        </w:rPr>
        <w:t>адрес электронной почты;</w:t>
      </w:r>
    </w:p>
    <w:p w:rsidR="00262F01" w:rsidRPr="00262F01" w:rsidRDefault="00262F01" w:rsidP="00B77FFD">
      <w:pPr>
        <w:pStyle w:val="1"/>
        <w:numPr>
          <w:ilvl w:val="0"/>
          <w:numId w:val="17"/>
        </w:numPr>
        <w:shd w:val="clear" w:color="auto" w:fill="auto"/>
        <w:tabs>
          <w:tab w:val="left" w:pos="709"/>
          <w:tab w:val="left" w:pos="1033"/>
        </w:tabs>
        <w:spacing w:before="0" w:after="0" w:line="240" w:lineRule="auto"/>
        <w:ind w:firstLine="720"/>
        <w:rPr>
          <w:sz w:val="28"/>
          <w:szCs w:val="28"/>
        </w:rPr>
      </w:pPr>
      <w:r w:rsidRPr="00262F01">
        <w:rPr>
          <w:sz w:val="28"/>
          <w:szCs w:val="28"/>
        </w:rPr>
        <w:t>номер телефона;</w:t>
      </w:r>
    </w:p>
    <w:p w:rsidR="00262F01" w:rsidRPr="00262F01" w:rsidRDefault="00262F01" w:rsidP="00B77FFD">
      <w:pPr>
        <w:pStyle w:val="1"/>
        <w:numPr>
          <w:ilvl w:val="0"/>
          <w:numId w:val="17"/>
        </w:numPr>
        <w:shd w:val="clear" w:color="auto" w:fill="auto"/>
        <w:tabs>
          <w:tab w:val="left" w:pos="709"/>
          <w:tab w:val="left" w:pos="1038"/>
        </w:tabs>
        <w:spacing w:before="0" w:after="0" w:line="240" w:lineRule="auto"/>
        <w:ind w:firstLine="720"/>
        <w:rPr>
          <w:sz w:val="28"/>
          <w:szCs w:val="28"/>
        </w:rPr>
      </w:pPr>
      <w:r w:rsidRPr="00262F01">
        <w:rPr>
          <w:sz w:val="28"/>
          <w:szCs w:val="28"/>
        </w:rPr>
        <w:t>контактная информация.</w:t>
      </w:r>
    </w:p>
    <w:p w:rsidR="00262F01" w:rsidRPr="00262F01" w:rsidRDefault="00262F01" w:rsidP="00B77FFD">
      <w:pPr>
        <w:pStyle w:val="1"/>
        <w:shd w:val="clear" w:color="auto" w:fill="auto"/>
        <w:tabs>
          <w:tab w:val="left" w:pos="709"/>
        </w:tabs>
        <w:spacing w:before="0" w:after="0" w:line="240" w:lineRule="auto"/>
        <w:ind w:firstLine="720"/>
        <w:rPr>
          <w:sz w:val="28"/>
          <w:szCs w:val="28"/>
        </w:rPr>
      </w:pPr>
      <w:r w:rsidRPr="00262F01">
        <w:rPr>
          <w:sz w:val="28"/>
          <w:szCs w:val="28"/>
        </w:rPr>
        <w:t>В случае необходимости Оператор может запросить у Заказчика дополнительную информацию.</w:t>
      </w:r>
    </w:p>
    <w:p w:rsidR="00262F01" w:rsidRPr="00262F01" w:rsidRDefault="00262F01" w:rsidP="00B77FFD">
      <w:pPr>
        <w:pStyle w:val="1"/>
        <w:numPr>
          <w:ilvl w:val="0"/>
          <w:numId w:val="21"/>
        </w:numPr>
        <w:shd w:val="clear" w:color="auto" w:fill="auto"/>
        <w:tabs>
          <w:tab w:val="left" w:pos="709"/>
        </w:tabs>
        <w:spacing w:before="0" w:after="0" w:line="240" w:lineRule="auto"/>
        <w:rPr>
          <w:sz w:val="28"/>
          <w:szCs w:val="28"/>
        </w:rPr>
      </w:pPr>
      <w:r w:rsidRPr="00262F01">
        <w:rPr>
          <w:sz w:val="28"/>
          <w:szCs w:val="28"/>
        </w:rPr>
        <w:t>Целью обработки персональных данных является обеспечение соблюдения законодательства РФ в сфере образования.</w:t>
      </w:r>
    </w:p>
    <w:p w:rsidR="00262F01" w:rsidRPr="00262F01" w:rsidRDefault="00262F01" w:rsidP="00B77FFD">
      <w:pPr>
        <w:pStyle w:val="1"/>
        <w:numPr>
          <w:ilvl w:val="0"/>
          <w:numId w:val="21"/>
        </w:numPr>
        <w:shd w:val="clear" w:color="auto" w:fill="auto"/>
        <w:tabs>
          <w:tab w:val="left" w:pos="709"/>
        </w:tabs>
        <w:spacing w:before="0" w:after="0" w:line="240" w:lineRule="auto"/>
        <w:rPr>
          <w:sz w:val="28"/>
          <w:szCs w:val="28"/>
        </w:rPr>
      </w:pPr>
      <w:r w:rsidRPr="00262F01">
        <w:rPr>
          <w:sz w:val="28"/>
          <w:szCs w:val="28"/>
        </w:rPr>
        <w:t>Оператор обязуется использовать персональные данные Заказчика исключительно в заявленных целях в соответствии с действующим законодательством Российской Федерации.</w:t>
      </w:r>
    </w:p>
    <w:p w:rsidR="00262F01" w:rsidRDefault="00262F01" w:rsidP="00B77FFD">
      <w:pPr>
        <w:pStyle w:val="1"/>
        <w:numPr>
          <w:ilvl w:val="0"/>
          <w:numId w:val="21"/>
        </w:numPr>
        <w:shd w:val="clear" w:color="auto" w:fill="auto"/>
        <w:tabs>
          <w:tab w:val="left" w:pos="709"/>
        </w:tabs>
        <w:spacing w:before="0" w:after="0" w:line="240" w:lineRule="auto"/>
        <w:rPr>
          <w:sz w:val="28"/>
          <w:szCs w:val="28"/>
        </w:rPr>
      </w:pPr>
      <w:r w:rsidRPr="00262F01">
        <w:rPr>
          <w:sz w:val="28"/>
          <w:szCs w:val="28"/>
        </w:rPr>
        <w:t>Настоящее Согласие действует в течение срока действия настоящего Договора.</w:t>
      </w:r>
    </w:p>
    <w:p w:rsidR="00AE0622" w:rsidRPr="00262F01" w:rsidRDefault="00AE0622" w:rsidP="00AE0622">
      <w:pPr>
        <w:pStyle w:val="1"/>
        <w:shd w:val="clear" w:color="auto" w:fill="auto"/>
        <w:tabs>
          <w:tab w:val="left" w:pos="1441"/>
        </w:tabs>
        <w:spacing w:before="0" w:after="0" w:line="240" w:lineRule="auto"/>
        <w:ind w:left="720"/>
        <w:rPr>
          <w:sz w:val="28"/>
          <w:szCs w:val="28"/>
        </w:rPr>
      </w:pPr>
    </w:p>
    <w:p w:rsidR="00262F01" w:rsidRDefault="00262F01" w:rsidP="00262F01">
      <w:pPr>
        <w:pStyle w:val="11"/>
        <w:keepNext/>
        <w:keepLines/>
        <w:shd w:val="clear" w:color="auto" w:fill="auto"/>
        <w:spacing w:after="0" w:line="240" w:lineRule="auto"/>
        <w:rPr>
          <w:b/>
          <w:sz w:val="28"/>
          <w:szCs w:val="28"/>
        </w:rPr>
      </w:pPr>
      <w:r w:rsidRPr="00BE165A">
        <w:rPr>
          <w:b/>
          <w:sz w:val="28"/>
          <w:szCs w:val="28"/>
        </w:rPr>
        <w:t xml:space="preserve">10. </w:t>
      </w:r>
      <w:bookmarkStart w:id="9" w:name="bookmark16"/>
      <w:r w:rsidRPr="00BE165A">
        <w:rPr>
          <w:b/>
          <w:sz w:val="28"/>
          <w:szCs w:val="28"/>
        </w:rPr>
        <w:t>Прочие условия</w:t>
      </w:r>
      <w:bookmarkEnd w:id="9"/>
    </w:p>
    <w:p w:rsidR="006C2E48" w:rsidRPr="00BE165A" w:rsidRDefault="006C2E48" w:rsidP="00262F01">
      <w:pPr>
        <w:pStyle w:val="11"/>
        <w:keepNext/>
        <w:keepLines/>
        <w:shd w:val="clear" w:color="auto" w:fill="auto"/>
        <w:spacing w:after="0" w:line="240" w:lineRule="auto"/>
        <w:rPr>
          <w:b/>
          <w:sz w:val="28"/>
          <w:szCs w:val="28"/>
        </w:rPr>
      </w:pPr>
    </w:p>
    <w:p w:rsidR="00262F01" w:rsidRPr="00262F01" w:rsidRDefault="00262F01" w:rsidP="00B77FFD">
      <w:pPr>
        <w:pStyle w:val="1"/>
        <w:numPr>
          <w:ilvl w:val="0"/>
          <w:numId w:val="22"/>
        </w:numPr>
        <w:shd w:val="clear" w:color="auto" w:fill="auto"/>
        <w:tabs>
          <w:tab w:val="left" w:pos="709"/>
        </w:tabs>
        <w:spacing w:before="0" w:after="0" w:line="240" w:lineRule="auto"/>
        <w:ind w:left="709" w:hanging="709"/>
        <w:rPr>
          <w:sz w:val="28"/>
          <w:szCs w:val="28"/>
        </w:rPr>
      </w:pPr>
      <w:r w:rsidRPr="00262F01">
        <w:rPr>
          <w:sz w:val="28"/>
          <w:szCs w:val="28"/>
        </w:rPr>
        <w:t>Исполнитель не выплачивает Заказчику компенсацию за горячее питание, академическую и социальную стипендии, не оказывает материальную помощь, не оплачивает медицинское обслуживание.</w:t>
      </w:r>
    </w:p>
    <w:p w:rsidR="00262F01" w:rsidRPr="00262F01" w:rsidRDefault="00262F01" w:rsidP="00B77FFD">
      <w:pPr>
        <w:pStyle w:val="1"/>
        <w:numPr>
          <w:ilvl w:val="0"/>
          <w:numId w:val="22"/>
        </w:numPr>
        <w:shd w:val="clear" w:color="auto" w:fill="auto"/>
        <w:tabs>
          <w:tab w:val="left" w:pos="709"/>
        </w:tabs>
        <w:spacing w:before="0" w:after="0" w:line="240" w:lineRule="auto"/>
        <w:ind w:left="709" w:hanging="709"/>
        <w:rPr>
          <w:sz w:val="28"/>
          <w:szCs w:val="28"/>
        </w:rPr>
      </w:pPr>
      <w:r w:rsidRPr="00262F01">
        <w:rPr>
          <w:sz w:val="28"/>
          <w:szCs w:val="28"/>
        </w:rPr>
        <w:t>Исполнитель не берет на себя обязатель</w:t>
      </w:r>
      <w:proofErr w:type="gramStart"/>
      <w:r w:rsidRPr="00262F01">
        <w:rPr>
          <w:sz w:val="28"/>
          <w:szCs w:val="28"/>
        </w:rPr>
        <w:t>ств в св</w:t>
      </w:r>
      <w:proofErr w:type="gramEnd"/>
      <w:r w:rsidRPr="00262F01">
        <w:rPr>
          <w:sz w:val="28"/>
          <w:szCs w:val="28"/>
        </w:rPr>
        <w:t>язи с пребыванием Заказчика в Российской Федерации и не обеспечивает Заказчика и членов его семьи жилой площадью в связи с пребыванием в Российской Федерации.</w:t>
      </w:r>
    </w:p>
    <w:p w:rsidR="00262F01" w:rsidRPr="00262F01" w:rsidRDefault="00262F01" w:rsidP="00B77FFD">
      <w:pPr>
        <w:pStyle w:val="1"/>
        <w:numPr>
          <w:ilvl w:val="0"/>
          <w:numId w:val="22"/>
        </w:numPr>
        <w:shd w:val="clear" w:color="auto" w:fill="auto"/>
        <w:tabs>
          <w:tab w:val="left" w:pos="709"/>
        </w:tabs>
        <w:spacing w:before="0" w:after="0" w:line="240" w:lineRule="auto"/>
        <w:ind w:left="709" w:hanging="709"/>
        <w:rPr>
          <w:sz w:val="28"/>
          <w:szCs w:val="28"/>
        </w:rPr>
      </w:pPr>
      <w:r w:rsidRPr="00262F01">
        <w:rPr>
          <w:sz w:val="28"/>
          <w:szCs w:val="28"/>
        </w:rPr>
        <w:t>В обязанности Исполнителя не входит трудоустройство Заказчика.</w:t>
      </w:r>
    </w:p>
    <w:p w:rsidR="00262F01" w:rsidRPr="00262F01" w:rsidRDefault="00262F01" w:rsidP="00B77FFD">
      <w:pPr>
        <w:pStyle w:val="1"/>
        <w:numPr>
          <w:ilvl w:val="0"/>
          <w:numId w:val="22"/>
        </w:numPr>
        <w:shd w:val="clear" w:color="auto" w:fill="auto"/>
        <w:tabs>
          <w:tab w:val="left" w:pos="709"/>
        </w:tabs>
        <w:spacing w:before="0" w:after="0" w:line="240" w:lineRule="auto"/>
        <w:ind w:left="709" w:hanging="709"/>
        <w:rPr>
          <w:sz w:val="28"/>
          <w:szCs w:val="28"/>
        </w:rPr>
      </w:pPr>
      <w:r w:rsidRPr="00262F01">
        <w:rPr>
          <w:sz w:val="28"/>
          <w:szCs w:val="28"/>
        </w:rPr>
        <w:t xml:space="preserve">Настоящий Договор, приложения, изменения и дополнения к нему, а также все сообщения, предупреждения, уведомления, заявления и иные юридически значимые сообщения (далее вместе - Сообщение) Сторон в ходе исполнения настоящего </w:t>
      </w:r>
      <w:proofErr w:type="gramStart"/>
      <w:r w:rsidRPr="00262F01">
        <w:rPr>
          <w:sz w:val="28"/>
          <w:szCs w:val="28"/>
        </w:rPr>
        <w:t>Договора</w:t>
      </w:r>
      <w:proofErr w:type="gramEnd"/>
      <w:r w:rsidRPr="00262F01">
        <w:rPr>
          <w:sz w:val="28"/>
          <w:szCs w:val="28"/>
        </w:rPr>
        <w:t xml:space="preserve"> направляемые Сторонами друг другу, оформляются в письменной форме.</w:t>
      </w:r>
    </w:p>
    <w:p w:rsidR="00262F01" w:rsidRPr="00262F01" w:rsidRDefault="00B77FFD" w:rsidP="00B77FFD">
      <w:pPr>
        <w:pStyle w:val="1"/>
        <w:shd w:val="clear" w:color="auto" w:fill="auto"/>
        <w:tabs>
          <w:tab w:val="left" w:pos="709"/>
        </w:tabs>
        <w:spacing w:before="0" w:after="0" w:line="240" w:lineRule="auto"/>
        <w:ind w:left="709" w:hanging="709"/>
        <w:rPr>
          <w:sz w:val="28"/>
          <w:szCs w:val="28"/>
        </w:rPr>
      </w:pPr>
      <w:r>
        <w:rPr>
          <w:sz w:val="28"/>
          <w:szCs w:val="28"/>
        </w:rPr>
        <w:tab/>
      </w:r>
      <w:r>
        <w:rPr>
          <w:sz w:val="28"/>
          <w:szCs w:val="28"/>
        </w:rPr>
        <w:tab/>
      </w:r>
      <w:r w:rsidR="00262F01" w:rsidRPr="00262F01">
        <w:rPr>
          <w:sz w:val="28"/>
          <w:szCs w:val="28"/>
        </w:rPr>
        <w:t>Стороны настоящего Договора признают юридическую силу текстов Сообщений, направленных Сторонами друг другу на указанные в разделе 12 настоящего Договора реквизиты. Сообщения считаются полученными по электронной почте либо через операторов почтовой связи общего пользования (далее - почтой), заказным письмом с уведомлением о вручении, по адресам, указанным в разделе 12 настоящего Договора, либо передаются нарочным под подпись принимающей Стороны.</w:t>
      </w:r>
    </w:p>
    <w:p w:rsidR="00262F01" w:rsidRPr="00262F01" w:rsidRDefault="00B77FFD" w:rsidP="00B77FFD">
      <w:pPr>
        <w:pStyle w:val="1"/>
        <w:shd w:val="clear" w:color="auto" w:fill="auto"/>
        <w:tabs>
          <w:tab w:val="left" w:pos="709"/>
        </w:tabs>
        <w:spacing w:before="0" w:after="0" w:line="240" w:lineRule="auto"/>
        <w:ind w:left="709" w:hanging="709"/>
        <w:rPr>
          <w:sz w:val="28"/>
          <w:szCs w:val="28"/>
        </w:rPr>
      </w:pPr>
      <w:r>
        <w:rPr>
          <w:sz w:val="28"/>
          <w:szCs w:val="28"/>
        </w:rPr>
        <w:lastRenderedPageBreak/>
        <w:tab/>
      </w:r>
      <w:r>
        <w:rPr>
          <w:sz w:val="28"/>
          <w:szCs w:val="28"/>
        </w:rPr>
        <w:tab/>
      </w:r>
      <w:r w:rsidR="00262F01" w:rsidRPr="00262F01">
        <w:rPr>
          <w:sz w:val="28"/>
          <w:szCs w:val="28"/>
        </w:rPr>
        <w:t>Сообщения по электронной почте считается полученным Заказчиком в день успешной отправки Исполнителем этого Сообщения, при условии, что оно отправляется по адресам, указанным в разделе 12 настоящего Договора. Отправка Сообщения по электронной почте считается не состоявшейся, если Исполнитель получает уведомление о невозможности доставки. В этом случае Исполнитель должен отправить Сообщение почтой, заказным письмом с уведомлением о вручении, по адресу, указанному в разделе 12 настоящего Договора.</w:t>
      </w:r>
    </w:p>
    <w:p w:rsidR="00262F01" w:rsidRPr="00262F01" w:rsidRDefault="00B77FFD" w:rsidP="00B77FFD">
      <w:pPr>
        <w:pStyle w:val="1"/>
        <w:shd w:val="clear" w:color="auto" w:fill="auto"/>
        <w:tabs>
          <w:tab w:val="left" w:pos="709"/>
        </w:tabs>
        <w:spacing w:before="0" w:after="0" w:line="240" w:lineRule="auto"/>
        <w:ind w:left="709" w:hanging="709"/>
        <w:rPr>
          <w:sz w:val="28"/>
          <w:szCs w:val="28"/>
        </w:rPr>
      </w:pPr>
      <w:r>
        <w:rPr>
          <w:sz w:val="28"/>
          <w:szCs w:val="28"/>
        </w:rPr>
        <w:tab/>
      </w:r>
      <w:r>
        <w:rPr>
          <w:sz w:val="28"/>
          <w:szCs w:val="28"/>
        </w:rPr>
        <w:tab/>
      </w:r>
      <w:r w:rsidR="00262F01" w:rsidRPr="00262F01">
        <w:rPr>
          <w:sz w:val="28"/>
          <w:szCs w:val="28"/>
        </w:rPr>
        <w:t>Сообщение считается доставленным и в тех случаях, если оно поступило принимающей Стороне, но по обстоятельствам, зависящим от нее, не было ей вручено, или принимающая Сторона не ознакомилась с ним.</w:t>
      </w:r>
    </w:p>
    <w:p w:rsidR="00262F01" w:rsidRPr="00262F01" w:rsidRDefault="00B77FFD" w:rsidP="00B77FFD">
      <w:pPr>
        <w:pStyle w:val="1"/>
        <w:shd w:val="clear" w:color="auto" w:fill="auto"/>
        <w:tabs>
          <w:tab w:val="left" w:pos="709"/>
        </w:tabs>
        <w:spacing w:before="0" w:after="0" w:line="240" w:lineRule="auto"/>
        <w:ind w:left="709" w:hanging="709"/>
        <w:rPr>
          <w:sz w:val="28"/>
          <w:szCs w:val="28"/>
        </w:rPr>
      </w:pPr>
      <w:r>
        <w:rPr>
          <w:sz w:val="28"/>
          <w:szCs w:val="28"/>
        </w:rPr>
        <w:tab/>
      </w:r>
      <w:r>
        <w:rPr>
          <w:sz w:val="28"/>
          <w:szCs w:val="28"/>
        </w:rPr>
        <w:tab/>
      </w:r>
      <w:r w:rsidR="00262F01" w:rsidRPr="00262F01">
        <w:rPr>
          <w:sz w:val="28"/>
          <w:szCs w:val="28"/>
        </w:rPr>
        <w:t xml:space="preserve">Сообщения, переданное нарочным принимающей Стороне, считается полученным такой Стороной с даты фактического вручения </w:t>
      </w:r>
      <w:proofErr w:type="gramStart"/>
      <w:r w:rsidR="00262F01" w:rsidRPr="00262F01">
        <w:rPr>
          <w:sz w:val="28"/>
          <w:szCs w:val="28"/>
        </w:rPr>
        <w:t>Сообщения</w:t>
      </w:r>
      <w:proofErr w:type="gramEnd"/>
      <w:r w:rsidR="00262F01" w:rsidRPr="00262F01">
        <w:rPr>
          <w:sz w:val="28"/>
          <w:szCs w:val="28"/>
        </w:rPr>
        <w:t xml:space="preserve"> принимающей Стороне под подпись.</w:t>
      </w:r>
    </w:p>
    <w:p w:rsidR="00262F01" w:rsidRPr="00362786" w:rsidRDefault="00B77FFD" w:rsidP="00B77FFD">
      <w:pPr>
        <w:pStyle w:val="1"/>
        <w:shd w:val="clear" w:color="auto" w:fill="auto"/>
        <w:tabs>
          <w:tab w:val="left" w:pos="709"/>
        </w:tabs>
        <w:spacing w:before="0" w:after="0" w:line="240" w:lineRule="auto"/>
        <w:ind w:left="709" w:hanging="709"/>
        <w:rPr>
          <w:sz w:val="28"/>
          <w:szCs w:val="28"/>
        </w:rPr>
      </w:pPr>
      <w:r>
        <w:rPr>
          <w:sz w:val="28"/>
          <w:szCs w:val="28"/>
        </w:rPr>
        <w:tab/>
      </w:r>
      <w:r w:rsidR="00262F01" w:rsidRPr="00362786">
        <w:rPr>
          <w:sz w:val="28"/>
          <w:szCs w:val="28"/>
        </w:rPr>
        <w:t>Риск неполучения Сообщений, в случае отправки их Исполнителем надлежащим образом, несет Заказчик.</w:t>
      </w:r>
    </w:p>
    <w:p w:rsidR="00362786" w:rsidRPr="00362786" w:rsidRDefault="00262F01" w:rsidP="00B77FFD">
      <w:pPr>
        <w:pStyle w:val="1"/>
        <w:numPr>
          <w:ilvl w:val="0"/>
          <w:numId w:val="22"/>
        </w:numPr>
        <w:shd w:val="clear" w:color="auto" w:fill="auto"/>
        <w:tabs>
          <w:tab w:val="left" w:pos="709"/>
        </w:tabs>
        <w:spacing w:before="0" w:after="0" w:line="240" w:lineRule="auto"/>
        <w:ind w:left="709" w:hanging="709"/>
        <w:rPr>
          <w:sz w:val="28"/>
          <w:szCs w:val="28"/>
        </w:rPr>
      </w:pPr>
      <w:r w:rsidRPr="00362786">
        <w:rPr>
          <w:sz w:val="28"/>
          <w:szCs w:val="28"/>
        </w:rPr>
        <w:t>В вопросах, не предусмотренных настоящим Договором, Стороны руководствуются законодательством Российской Федерации.</w:t>
      </w:r>
    </w:p>
    <w:p w:rsidR="00362786" w:rsidRDefault="00362786" w:rsidP="00B77FFD">
      <w:pPr>
        <w:pStyle w:val="1"/>
        <w:shd w:val="clear" w:color="auto" w:fill="auto"/>
        <w:tabs>
          <w:tab w:val="left" w:pos="709"/>
        </w:tabs>
        <w:spacing w:before="0" w:after="0" w:line="240" w:lineRule="auto"/>
        <w:ind w:left="709" w:hanging="709"/>
        <w:rPr>
          <w:sz w:val="28"/>
          <w:szCs w:val="28"/>
        </w:rPr>
      </w:pPr>
      <w:r w:rsidRPr="00362786">
        <w:rPr>
          <w:sz w:val="28"/>
          <w:szCs w:val="28"/>
        </w:rPr>
        <w:t xml:space="preserve">10.6. Все споры или разногласия, возникшие между Сторонами по настоящему Договору, разрешаются путём переговоров между Сторонами. После прохождения в обязательном порядке указанных процедур и </w:t>
      </w:r>
      <w:proofErr w:type="gramStart"/>
      <w:r w:rsidRPr="00362786">
        <w:rPr>
          <w:sz w:val="28"/>
          <w:szCs w:val="28"/>
        </w:rPr>
        <w:t>не достижения</w:t>
      </w:r>
      <w:proofErr w:type="gramEnd"/>
      <w:r w:rsidRPr="00362786">
        <w:rPr>
          <w:sz w:val="28"/>
          <w:szCs w:val="28"/>
        </w:rPr>
        <w:t xml:space="preserve"> согласия Стороны имеют право обратиться в суд, в соответствии с действующим законодательством Российской Федерации, с соблюдением предварительной процедуры досудебного порядка урегулирования спора.</w:t>
      </w:r>
    </w:p>
    <w:p w:rsidR="00AE0622" w:rsidRPr="00362786" w:rsidRDefault="00AE0622" w:rsidP="00362786">
      <w:pPr>
        <w:pStyle w:val="1"/>
        <w:shd w:val="clear" w:color="auto" w:fill="auto"/>
        <w:spacing w:before="0" w:after="0" w:line="240" w:lineRule="auto"/>
        <w:ind w:firstLine="740"/>
        <w:rPr>
          <w:sz w:val="28"/>
          <w:szCs w:val="28"/>
        </w:rPr>
      </w:pPr>
    </w:p>
    <w:p w:rsidR="00362786" w:rsidRDefault="00AE0622" w:rsidP="00AE0622">
      <w:pPr>
        <w:pStyle w:val="11"/>
        <w:keepNext/>
        <w:keepLines/>
        <w:shd w:val="clear" w:color="auto" w:fill="auto"/>
        <w:tabs>
          <w:tab w:val="left" w:pos="3771"/>
        </w:tabs>
        <w:spacing w:after="0" w:line="240" w:lineRule="auto"/>
        <w:jc w:val="both"/>
        <w:rPr>
          <w:b/>
          <w:sz w:val="28"/>
          <w:szCs w:val="28"/>
        </w:rPr>
      </w:pPr>
      <w:r>
        <w:rPr>
          <w:b/>
          <w:sz w:val="28"/>
          <w:szCs w:val="28"/>
        </w:rPr>
        <w:t xml:space="preserve">11. </w:t>
      </w:r>
      <w:bookmarkStart w:id="10" w:name="bookmark17"/>
      <w:r w:rsidR="00362786" w:rsidRPr="00AE0622">
        <w:rPr>
          <w:b/>
          <w:sz w:val="28"/>
          <w:szCs w:val="28"/>
        </w:rPr>
        <w:t>Заключительные положения</w:t>
      </w:r>
      <w:bookmarkEnd w:id="10"/>
    </w:p>
    <w:p w:rsidR="006C2E48" w:rsidRPr="00AE0622" w:rsidRDefault="006C2E48" w:rsidP="00AE0622">
      <w:pPr>
        <w:pStyle w:val="11"/>
        <w:keepNext/>
        <w:keepLines/>
        <w:shd w:val="clear" w:color="auto" w:fill="auto"/>
        <w:tabs>
          <w:tab w:val="left" w:pos="3771"/>
        </w:tabs>
        <w:spacing w:after="0" w:line="240" w:lineRule="auto"/>
        <w:jc w:val="both"/>
        <w:rPr>
          <w:b/>
          <w:sz w:val="28"/>
          <w:szCs w:val="28"/>
        </w:rPr>
      </w:pPr>
    </w:p>
    <w:p w:rsidR="00362786" w:rsidRPr="00362786" w:rsidRDefault="00362786" w:rsidP="00F65F51">
      <w:pPr>
        <w:pStyle w:val="1"/>
        <w:numPr>
          <w:ilvl w:val="2"/>
          <w:numId w:val="22"/>
        </w:numPr>
        <w:shd w:val="clear" w:color="auto" w:fill="auto"/>
        <w:tabs>
          <w:tab w:val="left" w:pos="1455"/>
        </w:tabs>
        <w:spacing w:before="0" w:after="0" w:line="240" w:lineRule="auto"/>
        <w:ind w:firstLine="740"/>
        <w:rPr>
          <w:sz w:val="28"/>
          <w:szCs w:val="28"/>
        </w:rPr>
      </w:pPr>
      <w:r w:rsidRPr="00362786">
        <w:rPr>
          <w:sz w:val="28"/>
          <w:szCs w:val="28"/>
        </w:rPr>
        <w:t>Сведения, указанные в настоящем Договоре, соответствуют информации, размещенной н</w:t>
      </w:r>
      <w:r w:rsidR="00B77FFD">
        <w:rPr>
          <w:sz w:val="28"/>
          <w:szCs w:val="28"/>
        </w:rPr>
        <w:t xml:space="preserve">а официальном сайте Исполнителя </w:t>
      </w:r>
      <w:hyperlink r:id="rId9" w:history="1">
        <w:r w:rsidR="00F65F51" w:rsidRPr="00D64434">
          <w:rPr>
            <w:rStyle w:val="ad"/>
            <w:sz w:val="28"/>
            <w:szCs w:val="28"/>
            <w:lang w:val="en-US"/>
          </w:rPr>
          <w:t>http</w:t>
        </w:r>
        <w:r w:rsidR="00F65F51" w:rsidRPr="00F65F51">
          <w:rPr>
            <w:rStyle w:val="ad"/>
            <w:sz w:val="28"/>
            <w:szCs w:val="28"/>
          </w:rPr>
          <w:t>://</w:t>
        </w:r>
        <w:proofErr w:type="spellStart"/>
        <w:r w:rsidR="00F65F51" w:rsidRPr="00D64434">
          <w:rPr>
            <w:rStyle w:val="ad"/>
            <w:sz w:val="28"/>
            <w:szCs w:val="28"/>
            <w:lang w:val="en-US"/>
          </w:rPr>
          <w:t>medcoll</w:t>
        </w:r>
        <w:proofErr w:type="spellEnd"/>
        <w:r w:rsidR="00F65F51" w:rsidRPr="00F65F51">
          <w:rPr>
            <w:rStyle w:val="ad"/>
            <w:sz w:val="28"/>
            <w:szCs w:val="28"/>
          </w:rPr>
          <w:t>.</w:t>
        </w:r>
        <w:proofErr w:type="spellStart"/>
        <w:r w:rsidR="00F65F51" w:rsidRPr="00D64434">
          <w:rPr>
            <w:rStyle w:val="ad"/>
            <w:sz w:val="28"/>
            <w:szCs w:val="28"/>
            <w:lang w:val="en-US"/>
          </w:rPr>
          <w:t>rtyva</w:t>
        </w:r>
        <w:proofErr w:type="spellEnd"/>
        <w:r w:rsidR="00F65F51" w:rsidRPr="00F65F51">
          <w:rPr>
            <w:rStyle w:val="ad"/>
            <w:sz w:val="28"/>
            <w:szCs w:val="28"/>
          </w:rPr>
          <w:t>.</w:t>
        </w:r>
        <w:proofErr w:type="spellStart"/>
        <w:r w:rsidR="00F65F51" w:rsidRPr="00D64434">
          <w:rPr>
            <w:rStyle w:val="ad"/>
            <w:sz w:val="28"/>
            <w:szCs w:val="28"/>
            <w:lang w:val="en-US"/>
          </w:rPr>
          <w:t>ru</w:t>
        </w:r>
        <w:proofErr w:type="spellEnd"/>
        <w:r w:rsidR="00F65F51" w:rsidRPr="00F65F51">
          <w:rPr>
            <w:rStyle w:val="ad"/>
            <w:sz w:val="28"/>
            <w:szCs w:val="28"/>
          </w:rPr>
          <w:t>/</w:t>
        </w:r>
      </w:hyperlink>
      <w:r w:rsidR="00F65F51" w:rsidRPr="00F65F51">
        <w:rPr>
          <w:sz w:val="28"/>
          <w:szCs w:val="28"/>
        </w:rPr>
        <w:t xml:space="preserve"> </w:t>
      </w:r>
      <w:r w:rsidRPr="00362786">
        <w:rPr>
          <w:sz w:val="28"/>
          <w:szCs w:val="28"/>
        </w:rPr>
        <w:t>в сети «Интернет» на дату заключения настоящего Договора.</w:t>
      </w:r>
    </w:p>
    <w:p w:rsidR="00362786" w:rsidRPr="00362786" w:rsidRDefault="00362786" w:rsidP="00362786">
      <w:pPr>
        <w:pStyle w:val="1"/>
        <w:numPr>
          <w:ilvl w:val="2"/>
          <w:numId w:val="22"/>
        </w:numPr>
        <w:shd w:val="clear" w:color="auto" w:fill="auto"/>
        <w:tabs>
          <w:tab w:val="left" w:pos="1431"/>
        </w:tabs>
        <w:spacing w:before="0" w:after="0" w:line="240" w:lineRule="auto"/>
        <w:ind w:firstLine="740"/>
        <w:rPr>
          <w:sz w:val="28"/>
          <w:szCs w:val="28"/>
        </w:rPr>
      </w:pPr>
      <w:r w:rsidRPr="00362786">
        <w:rPr>
          <w:sz w:val="28"/>
          <w:szCs w:val="28"/>
        </w:rPr>
        <w:t xml:space="preserve">Под периодом предоставления образовательной услуги (периодом обучения) понимается промежуток времени </w:t>
      </w:r>
      <w:proofErr w:type="gramStart"/>
      <w:r w:rsidRPr="00362786">
        <w:rPr>
          <w:sz w:val="28"/>
          <w:szCs w:val="28"/>
        </w:rPr>
        <w:t>с даты издания</w:t>
      </w:r>
      <w:proofErr w:type="gramEnd"/>
      <w:r w:rsidRPr="00362786">
        <w:rPr>
          <w:sz w:val="28"/>
          <w:szCs w:val="28"/>
        </w:rPr>
        <w:t xml:space="preserve"> приказа о зачислении Заказчика в Колледж до даты издания приказа об окончании обучения или отчислении Заказчика из Колледжа.</w:t>
      </w:r>
    </w:p>
    <w:p w:rsidR="00362786" w:rsidRPr="00362786" w:rsidRDefault="00362786" w:rsidP="00362786">
      <w:pPr>
        <w:pStyle w:val="1"/>
        <w:numPr>
          <w:ilvl w:val="2"/>
          <w:numId w:val="22"/>
        </w:numPr>
        <w:shd w:val="clear" w:color="auto" w:fill="auto"/>
        <w:tabs>
          <w:tab w:val="left" w:pos="1436"/>
        </w:tabs>
        <w:spacing w:before="0" w:after="0" w:line="240" w:lineRule="auto"/>
        <w:ind w:firstLine="740"/>
        <w:rPr>
          <w:sz w:val="28"/>
          <w:szCs w:val="28"/>
        </w:rPr>
      </w:pPr>
      <w:r w:rsidRPr="00362786">
        <w:rPr>
          <w:sz w:val="28"/>
          <w:szCs w:val="28"/>
        </w:rPr>
        <w:t>Настоящий Договор составлен в 3 (трех) экземплярах, один экземпляр для Заказчика, два для Исполнителя. Все экземпляры имеют одинаковую юридическую силу.</w:t>
      </w:r>
    </w:p>
    <w:p w:rsidR="00005973" w:rsidRDefault="00005973" w:rsidP="003621CE">
      <w:pPr>
        <w:jc w:val="both"/>
        <w:rPr>
          <w:b/>
          <w:sz w:val="28"/>
          <w:szCs w:val="28"/>
        </w:rPr>
      </w:pPr>
    </w:p>
    <w:p w:rsidR="006B6C4D" w:rsidRDefault="006B6C4D" w:rsidP="003621CE">
      <w:pPr>
        <w:jc w:val="both"/>
        <w:rPr>
          <w:b/>
          <w:sz w:val="28"/>
          <w:szCs w:val="28"/>
        </w:rPr>
      </w:pPr>
    </w:p>
    <w:p w:rsidR="006B6C4D" w:rsidRDefault="006B6C4D" w:rsidP="003621CE">
      <w:pPr>
        <w:jc w:val="both"/>
        <w:rPr>
          <w:b/>
          <w:sz w:val="28"/>
          <w:szCs w:val="28"/>
        </w:rPr>
      </w:pPr>
    </w:p>
    <w:p w:rsidR="006B6C4D" w:rsidRDefault="006B6C4D" w:rsidP="003621CE">
      <w:pPr>
        <w:jc w:val="both"/>
        <w:rPr>
          <w:b/>
          <w:sz w:val="28"/>
          <w:szCs w:val="28"/>
        </w:rPr>
      </w:pPr>
    </w:p>
    <w:p w:rsidR="006B6C4D" w:rsidRDefault="006B6C4D" w:rsidP="003621CE">
      <w:pPr>
        <w:jc w:val="both"/>
        <w:rPr>
          <w:b/>
          <w:sz w:val="28"/>
          <w:szCs w:val="28"/>
        </w:rPr>
      </w:pPr>
    </w:p>
    <w:p w:rsidR="006B6C4D" w:rsidRPr="007A7EAE" w:rsidRDefault="006B6C4D" w:rsidP="003621CE">
      <w:pPr>
        <w:jc w:val="both"/>
        <w:rPr>
          <w:b/>
          <w:sz w:val="28"/>
          <w:szCs w:val="28"/>
        </w:rPr>
      </w:pPr>
    </w:p>
    <w:p w:rsidR="0041304B" w:rsidRPr="007A7EAE" w:rsidRDefault="00AE0622" w:rsidP="0041304B">
      <w:pPr>
        <w:jc w:val="center"/>
        <w:rPr>
          <w:b/>
          <w:sz w:val="28"/>
          <w:szCs w:val="28"/>
        </w:rPr>
      </w:pPr>
      <w:r>
        <w:rPr>
          <w:b/>
          <w:sz w:val="28"/>
          <w:szCs w:val="28"/>
        </w:rPr>
        <w:t>12</w:t>
      </w:r>
      <w:r w:rsidR="0041304B" w:rsidRPr="007A7EAE">
        <w:rPr>
          <w:b/>
          <w:sz w:val="28"/>
          <w:szCs w:val="28"/>
        </w:rPr>
        <w:t>. Адреса и реквизиты сторон</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1"/>
        <w:gridCol w:w="4265"/>
      </w:tblGrid>
      <w:tr w:rsidR="00981965" w:rsidRPr="007A7EAE" w:rsidTr="006C2E48">
        <w:tc>
          <w:tcPr>
            <w:tcW w:w="5341" w:type="dxa"/>
          </w:tcPr>
          <w:p w:rsidR="00981965" w:rsidRPr="007A7EAE" w:rsidRDefault="00981965" w:rsidP="003F18AD">
            <w:pPr>
              <w:spacing w:line="276" w:lineRule="auto"/>
              <w:jc w:val="both"/>
              <w:rPr>
                <w:b/>
                <w:sz w:val="28"/>
                <w:szCs w:val="28"/>
              </w:rPr>
            </w:pPr>
            <w:r w:rsidRPr="007A7EAE">
              <w:rPr>
                <w:b/>
                <w:sz w:val="28"/>
                <w:szCs w:val="28"/>
              </w:rPr>
              <w:t>Колледж</w:t>
            </w:r>
          </w:p>
        </w:tc>
        <w:tc>
          <w:tcPr>
            <w:tcW w:w="4265" w:type="dxa"/>
          </w:tcPr>
          <w:p w:rsidR="00981965" w:rsidRPr="006C2E48" w:rsidRDefault="00981965" w:rsidP="008468DA">
            <w:pPr>
              <w:jc w:val="center"/>
              <w:rPr>
                <w:b/>
              </w:rPr>
            </w:pPr>
            <w:r w:rsidRPr="006C2E48">
              <w:rPr>
                <w:b/>
              </w:rPr>
              <w:t>Студент:</w:t>
            </w:r>
          </w:p>
        </w:tc>
      </w:tr>
      <w:tr w:rsidR="00981965" w:rsidRPr="007A7EAE" w:rsidTr="006C2E48">
        <w:tc>
          <w:tcPr>
            <w:tcW w:w="5341" w:type="dxa"/>
          </w:tcPr>
          <w:p w:rsidR="006C2E48" w:rsidRPr="006B6C4D" w:rsidRDefault="006C2E48" w:rsidP="006C2E48">
            <w:pPr>
              <w:rPr>
                <w:sz w:val="26"/>
                <w:szCs w:val="26"/>
              </w:rPr>
            </w:pPr>
            <w:r w:rsidRPr="006B6C4D">
              <w:rPr>
                <w:sz w:val="26"/>
                <w:szCs w:val="26"/>
              </w:rPr>
              <w:t>Государственное бюджетное профессиональное образовательное учреждение Республики Тыва «Республиканский медицинский колледж»</w:t>
            </w:r>
            <w:r w:rsidRPr="006B6C4D">
              <w:rPr>
                <w:i/>
                <w:color w:val="000000"/>
                <w:spacing w:val="40"/>
                <w:sz w:val="26"/>
                <w:szCs w:val="26"/>
              </w:rPr>
              <w:t xml:space="preserve"> </w:t>
            </w:r>
            <w:r w:rsidRPr="006B6C4D">
              <w:rPr>
                <w:color w:val="000000"/>
                <w:spacing w:val="40"/>
                <w:sz w:val="26"/>
                <w:szCs w:val="26"/>
              </w:rPr>
              <w:t>(</w:t>
            </w:r>
            <w:r w:rsidRPr="006B6C4D">
              <w:rPr>
                <w:sz w:val="26"/>
                <w:szCs w:val="26"/>
              </w:rPr>
              <w:t xml:space="preserve">ГБПОУ РТ «РМК») Юридический адрес: 667009, Республика Тыва, г. Кызыл, ул. </w:t>
            </w:r>
            <w:proofErr w:type="spellStart"/>
            <w:r w:rsidRPr="006B6C4D">
              <w:rPr>
                <w:sz w:val="26"/>
                <w:szCs w:val="26"/>
              </w:rPr>
              <w:t>Кечил-оола</w:t>
            </w:r>
            <w:proofErr w:type="spellEnd"/>
            <w:r w:rsidRPr="006B6C4D">
              <w:rPr>
                <w:sz w:val="26"/>
                <w:szCs w:val="26"/>
              </w:rPr>
              <w:t>, д. 2«А</w:t>
            </w:r>
            <w:proofErr w:type="gramStart"/>
            <w:r w:rsidRPr="006B6C4D">
              <w:rPr>
                <w:sz w:val="26"/>
                <w:szCs w:val="26"/>
              </w:rPr>
              <w:t>»т</w:t>
            </w:r>
            <w:proofErr w:type="gramEnd"/>
            <w:r w:rsidRPr="006B6C4D">
              <w:rPr>
                <w:sz w:val="26"/>
                <w:szCs w:val="26"/>
              </w:rPr>
              <w:t xml:space="preserve">ел.8(39422)6-12-46; </w:t>
            </w:r>
          </w:p>
          <w:p w:rsidR="006C2E48" w:rsidRPr="006B6C4D" w:rsidRDefault="006C2E48" w:rsidP="006C2E48">
            <w:pPr>
              <w:rPr>
                <w:sz w:val="26"/>
                <w:szCs w:val="26"/>
              </w:rPr>
            </w:pPr>
            <w:proofErr w:type="gramStart"/>
            <w:r w:rsidRPr="006B6C4D">
              <w:rPr>
                <w:sz w:val="26"/>
                <w:szCs w:val="26"/>
              </w:rPr>
              <w:t>л</w:t>
            </w:r>
            <w:proofErr w:type="gramEnd"/>
            <w:r w:rsidRPr="006B6C4D">
              <w:rPr>
                <w:sz w:val="26"/>
                <w:szCs w:val="26"/>
              </w:rPr>
              <w:t>/с</w:t>
            </w:r>
            <w:r w:rsidRPr="006B6C4D">
              <w:rPr>
                <w:color w:val="000000"/>
                <w:spacing w:val="40"/>
                <w:sz w:val="26"/>
                <w:szCs w:val="26"/>
              </w:rPr>
              <w:t xml:space="preserve"> </w:t>
            </w:r>
            <w:r w:rsidRPr="006B6C4D">
              <w:rPr>
                <w:sz w:val="26"/>
                <w:szCs w:val="26"/>
              </w:rPr>
              <w:t>20126Ц68450 в УФК по РТ</w:t>
            </w:r>
            <w:r w:rsidRPr="006B6C4D">
              <w:rPr>
                <w:color w:val="000000"/>
                <w:spacing w:val="40"/>
                <w:sz w:val="26"/>
                <w:szCs w:val="26"/>
              </w:rPr>
              <w:t xml:space="preserve"> </w:t>
            </w:r>
          </w:p>
          <w:p w:rsidR="006C2E48" w:rsidRPr="006B6C4D" w:rsidRDefault="006C2E48" w:rsidP="006C2E48">
            <w:pPr>
              <w:rPr>
                <w:color w:val="000000"/>
                <w:spacing w:val="40"/>
                <w:sz w:val="26"/>
                <w:szCs w:val="26"/>
              </w:rPr>
            </w:pPr>
            <w:r w:rsidRPr="006B6C4D">
              <w:rPr>
                <w:sz w:val="26"/>
                <w:szCs w:val="26"/>
              </w:rPr>
              <w:t>ОГРН 102700515980, ИНН 1701010150</w:t>
            </w:r>
            <w:r w:rsidRPr="006B6C4D">
              <w:rPr>
                <w:color w:val="000000"/>
                <w:spacing w:val="40"/>
                <w:sz w:val="26"/>
                <w:szCs w:val="26"/>
              </w:rPr>
              <w:tab/>
              <w:t xml:space="preserve">           </w:t>
            </w:r>
          </w:p>
          <w:p w:rsidR="006C2E48" w:rsidRPr="006B6C4D" w:rsidRDefault="006C2E48" w:rsidP="006C2E48">
            <w:pPr>
              <w:rPr>
                <w:sz w:val="26"/>
                <w:szCs w:val="26"/>
              </w:rPr>
            </w:pPr>
            <w:r w:rsidRPr="006B6C4D">
              <w:rPr>
                <w:sz w:val="26"/>
                <w:szCs w:val="26"/>
              </w:rPr>
              <w:t>КПП 170101001, ОКПО-01966153</w:t>
            </w:r>
            <w:r w:rsidRPr="006B6C4D">
              <w:rPr>
                <w:sz w:val="26"/>
                <w:szCs w:val="26"/>
              </w:rPr>
              <w:tab/>
              <w:t xml:space="preserve">          </w:t>
            </w:r>
          </w:p>
          <w:p w:rsidR="006C2E48" w:rsidRPr="006B6C4D" w:rsidRDefault="006C2E48" w:rsidP="006C2E48">
            <w:pPr>
              <w:rPr>
                <w:color w:val="000000"/>
                <w:spacing w:val="40"/>
                <w:sz w:val="26"/>
                <w:szCs w:val="26"/>
              </w:rPr>
            </w:pPr>
            <w:r w:rsidRPr="006B6C4D">
              <w:rPr>
                <w:sz w:val="26"/>
                <w:szCs w:val="26"/>
              </w:rPr>
              <w:t>ОКВЭД 85.21, ОКАТО- 93401000000</w:t>
            </w:r>
            <w:r w:rsidRPr="006B6C4D">
              <w:rPr>
                <w:color w:val="000000"/>
                <w:spacing w:val="40"/>
                <w:sz w:val="26"/>
                <w:szCs w:val="26"/>
              </w:rPr>
              <w:t xml:space="preserve">    </w:t>
            </w:r>
          </w:p>
          <w:p w:rsidR="006C2E48" w:rsidRPr="006B6C4D" w:rsidRDefault="006C2E48" w:rsidP="006C2E48">
            <w:pPr>
              <w:rPr>
                <w:sz w:val="26"/>
                <w:szCs w:val="26"/>
              </w:rPr>
            </w:pPr>
            <w:r w:rsidRPr="006B6C4D">
              <w:rPr>
                <w:sz w:val="26"/>
                <w:szCs w:val="26"/>
              </w:rPr>
              <w:t xml:space="preserve">ОКОГУ 23340, ОКФС-13   ОКПФ-20903      </w:t>
            </w:r>
          </w:p>
          <w:p w:rsidR="006C2E48" w:rsidRPr="006B6C4D" w:rsidRDefault="006C2E48" w:rsidP="006C2E48">
            <w:pPr>
              <w:rPr>
                <w:sz w:val="26"/>
                <w:szCs w:val="26"/>
              </w:rPr>
            </w:pPr>
            <w:r w:rsidRPr="006B6C4D">
              <w:rPr>
                <w:sz w:val="26"/>
                <w:szCs w:val="26"/>
              </w:rPr>
              <w:t>ОКТМО 93701000,БИК 019304100</w:t>
            </w:r>
          </w:p>
          <w:p w:rsidR="006C2E48" w:rsidRPr="006B6C4D" w:rsidRDefault="006C2E48" w:rsidP="006C2E48">
            <w:pPr>
              <w:rPr>
                <w:spacing w:val="30"/>
                <w:sz w:val="26"/>
                <w:szCs w:val="26"/>
              </w:rPr>
            </w:pPr>
            <w:r w:rsidRPr="006B6C4D">
              <w:rPr>
                <w:sz w:val="26"/>
                <w:szCs w:val="26"/>
              </w:rPr>
              <w:t>ОТДЕЛЕНИЕ - НБ Республика Тыва Банка России//УФК по РТ, г. Кызыл</w:t>
            </w:r>
            <w:r w:rsidRPr="006B6C4D">
              <w:rPr>
                <w:spacing w:val="30"/>
                <w:sz w:val="26"/>
                <w:szCs w:val="26"/>
              </w:rPr>
              <w:t xml:space="preserve"> </w:t>
            </w:r>
          </w:p>
          <w:p w:rsidR="006C2E48" w:rsidRPr="006B6C4D" w:rsidRDefault="006C2E48" w:rsidP="006C2E48">
            <w:pPr>
              <w:rPr>
                <w:sz w:val="26"/>
                <w:szCs w:val="26"/>
              </w:rPr>
            </w:pPr>
            <w:r w:rsidRPr="006B6C4D">
              <w:rPr>
                <w:sz w:val="26"/>
                <w:szCs w:val="26"/>
              </w:rPr>
              <w:t>Единый казначейский (расчет) счет</w:t>
            </w:r>
            <w:r w:rsidRPr="006B6C4D">
              <w:rPr>
                <w:spacing w:val="30"/>
                <w:sz w:val="26"/>
                <w:szCs w:val="26"/>
              </w:rPr>
              <w:t xml:space="preserve"> </w:t>
            </w:r>
            <w:r w:rsidRPr="006B6C4D">
              <w:rPr>
                <w:sz w:val="26"/>
                <w:szCs w:val="26"/>
              </w:rPr>
              <w:t>40102810945370000080</w:t>
            </w:r>
          </w:p>
          <w:p w:rsidR="006C2E48" w:rsidRPr="006B6C4D" w:rsidRDefault="006C2E48" w:rsidP="006C2E48">
            <w:pPr>
              <w:rPr>
                <w:sz w:val="26"/>
                <w:szCs w:val="26"/>
              </w:rPr>
            </w:pPr>
            <w:r w:rsidRPr="006B6C4D">
              <w:rPr>
                <w:sz w:val="26"/>
                <w:szCs w:val="26"/>
              </w:rPr>
              <w:t>Казначейский (</w:t>
            </w:r>
            <w:proofErr w:type="spellStart"/>
            <w:r w:rsidRPr="006B6C4D">
              <w:rPr>
                <w:sz w:val="26"/>
                <w:szCs w:val="26"/>
              </w:rPr>
              <w:t>корресп</w:t>
            </w:r>
            <w:proofErr w:type="spellEnd"/>
            <w:r w:rsidRPr="006B6C4D">
              <w:rPr>
                <w:sz w:val="26"/>
                <w:szCs w:val="26"/>
              </w:rPr>
              <w:t>) счет</w:t>
            </w:r>
            <w:r w:rsidRPr="006B6C4D">
              <w:rPr>
                <w:spacing w:val="30"/>
                <w:sz w:val="26"/>
                <w:szCs w:val="26"/>
              </w:rPr>
              <w:t xml:space="preserve"> </w:t>
            </w:r>
            <w:r w:rsidRPr="006B6C4D">
              <w:rPr>
                <w:sz w:val="26"/>
                <w:szCs w:val="26"/>
              </w:rPr>
              <w:t>03224643930000001200</w:t>
            </w:r>
          </w:p>
          <w:p w:rsidR="006C2E48" w:rsidRPr="006B6C4D" w:rsidRDefault="006C2E48" w:rsidP="006C2E48">
            <w:pPr>
              <w:rPr>
                <w:sz w:val="26"/>
                <w:szCs w:val="26"/>
              </w:rPr>
            </w:pPr>
            <w:proofErr w:type="gramStart"/>
            <w:r w:rsidRPr="006B6C4D">
              <w:rPr>
                <w:sz w:val="26"/>
                <w:szCs w:val="26"/>
              </w:rPr>
              <w:t xml:space="preserve">Министерство финансов Республики Тыва (ГБПОУ РТ «Республиканский медицинский колледж» </w:t>
            </w:r>
            <w:proofErr w:type="gramEnd"/>
          </w:p>
          <w:p w:rsidR="006C2E48" w:rsidRPr="006B6C4D" w:rsidRDefault="006C2E48" w:rsidP="006C2E48">
            <w:pPr>
              <w:rPr>
                <w:sz w:val="26"/>
                <w:szCs w:val="26"/>
              </w:rPr>
            </w:pPr>
            <w:proofErr w:type="gramStart"/>
            <w:r w:rsidRPr="006B6C4D">
              <w:rPr>
                <w:sz w:val="26"/>
                <w:szCs w:val="26"/>
              </w:rPr>
              <w:t>л</w:t>
            </w:r>
            <w:proofErr w:type="gramEnd"/>
            <w:r w:rsidRPr="006B6C4D">
              <w:rPr>
                <w:sz w:val="26"/>
                <w:szCs w:val="26"/>
              </w:rPr>
              <w:t>/с 20126Ц68450)</w:t>
            </w:r>
          </w:p>
          <w:p w:rsidR="00981965" w:rsidRPr="007A7EAE" w:rsidRDefault="00981965" w:rsidP="00346233">
            <w:pPr>
              <w:jc w:val="both"/>
              <w:rPr>
                <w:b/>
                <w:sz w:val="28"/>
                <w:szCs w:val="28"/>
              </w:rPr>
            </w:pPr>
            <w:r w:rsidRPr="007A7EAE">
              <w:rPr>
                <w:b/>
                <w:sz w:val="28"/>
                <w:szCs w:val="28"/>
              </w:rPr>
              <w:t xml:space="preserve">    </w:t>
            </w:r>
          </w:p>
          <w:p w:rsidR="00981965" w:rsidRPr="007A7EAE" w:rsidRDefault="00981965" w:rsidP="00346233">
            <w:pPr>
              <w:jc w:val="both"/>
              <w:rPr>
                <w:sz w:val="28"/>
                <w:szCs w:val="28"/>
              </w:rPr>
            </w:pPr>
            <w:r w:rsidRPr="007A7EAE">
              <w:rPr>
                <w:b/>
                <w:sz w:val="28"/>
                <w:szCs w:val="28"/>
              </w:rPr>
              <w:t>Директор</w:t>
            </w:r>
            <w:r>
              <w:rPr>
                <w:sz w:val="28"/>
                <w:szCs w:val="28"/>
              </w:rPr>
              <w:t>___________</w:t>
            </w:r>
            <w:r w:rsidRPr="007A7EAE">
              <w:rPr>
                <w:sz w:val="28"/>
                <w:szCs w:val="28"/>
              </w:rPr>
              <w:t xml:space="preserve"> С.М. Монгуш</w:t>
            </w:r>
          </w:p>
          <w:p w:rsidR="00981965" w:rsidRPr="007A7EAE" w:rsidRDefault="00981965" w:rsidP="003F18AD">
            <w:pPr>
              <w:spacing w:line="276" w:lineRule="auto"/>
              <w:jc w:val="both"/>
              <w:rPr>
                <w:b/>
                <w:sz w:val="28"/>
                <w:szCs w:val="28"/>
              </w:rPr>
            </w:pPr>
          </w:p>
        </w:tc>
        <w:tc>
          <w:tcPr>
            <w:tcW w:w="4265" w:type="dxa"/>
          </w:tcPr>
          <w:p w:rsidR="00981965" w:rsidRPr="006C2E48" w:rsidRDefault="00981965" w:rsidP="008468DA">
            <w:pPr>
              <w:jc w:val="both"/>
              <w:rPr>
                <w:u w:val="single"/>
              </w:rPr>
            </w:pPr>
            <w:r w:rsidRPr="006C2E48">
              <w:rPr>
                <w:u w:val="single"/>
              </w:rPr>
              <w:t>ФИО_____________________________</w:t>
            </w:r>
          </w:p>
          <w:p w:rsidR="00981965" w:rsidRPr="006C2E48" w:rsidRDefault="00981965" w:rsidP="008468DA">
            <w:pPr>
              <w:jc w:val="both"/>
              <w:rPr>
                <w:u w:val="single"/>
              </w:rPr>
            </w:pPr>
            <w:r w:rsidRPr="006C2E48">
              <w:rPr>
                <w:u w:val="single"/>
              </w:rPr>
              <w:t>_______________________________</w:t>
            </w:r>
            <w:r w:rsidR="006C2E48">
              <w:rPr>
                <w:u w:val="single"/>
              </w:rPr>
              <w:t>__</w:t>
            </w:r>
          </w:p>
          <w:p w:rsidR="00981965" w:rsidRPr="006C2E48" w:rsidRDefault="00981965" w:rsidP="008468DA">
            <w:pPr>
              <w:jc w:val="both"/>
              <w:rPr>
                <w:u w:val="single"/>
              </w:rPr>
            </w:pPr>
            <w:r w:rsidRPr="006C2E48">
              <w:rPr>
                <w:u w:val="single"/>
              </w:rPr>
              <w:t>_______________________________</w:t>
            </w:r>
            <w:r w:rsidR="006C2E48">
              <w:rPr>
                <w:u w:val="single"/>
              </w:rPr>
              <w:t>__</w:t>
            </w:r>
          </w:p>
          <w:p w:rsidR="00981965" w:rsidRPr="006C2E48" w:rsidRDefault="00981965" w:rsidP="008468DA">
            <w:pPr>
              <w:jc w:val="both"/>
            </w:pPr>
            <w:r w:rsidRPr="006C2E48">
              <w:t>(Дата, месяц, год рождения):</w:t>
            </w:r>
          </w:p>
          <w:p w:rsidR="00981965" w:rsidRPr="006C2E48" w:rsidRDefault="00981965" w:rsidP="008468DA">
            <w:pPr>
              <w:jc w:val="both"/>
            </w:pPr>
            <w:r w:rsidRPr="006C2E48">
              <w:t>________________________________</w:t>
            </w:r>
            <w:r w:rsidR="006C2E48">
              <w:t>_</w:t>
            </w:r>
          </w:p>
          <w:p w:rsidR="00981965" w:rsidRPr="006C2E48" w:rsidRDefault="00981965" w:rsidP="008468DA">
            <w:pPr>
              <w:jc w:val="both"/>
            </w:pPr>
            <w:r w:rsidRPr="006C2E48">
              <w:t>(Место рождения):___________________</w:t>
            </w:r>
          </w:p>
          <w:p w:rsidR="00981965" w:rsidRPr="006C2E48" w:rsidRDefault="00981965" w:rsidP="008468DA">
            <w:pPr>
              <w:jc w:val="both"/>
            </w:pPr>
            <w:r w:rsidRPr="006C2E48">
              <w:t>_______________________________</w:t>
            </w:r>
            <w:r w:rsidR="006C2E48">
              <w:t>__</w:t>
            </w:r>
            <w:r w:rsidRPr="006C2E48">
              <w:t xml:space="preserve"> </w:t>
            </w:r>
          </w:p>
          <w:p w:rsidR="00981965" w:rsidRPr="006C2E48" w:rsidRDefault="00981965" w:rsidP="008468DA">
            <w:pPr>
              <w:jc w:val="both"/>
            </w:pPr>
            <w:r w:rsidRPr="006C2E48">
              <w:t xml:space="preserve">Паспорт: серия _____________________  </w:t>
            </w:r>
          </w:p>
          <w:p w:rsidR="00981965" w:rsidRPr="006C2E48" w:rsidRDefault="00981965" w:rsidP="008468DA">
            <w:pPr>
              <w:jc w:val="both"/>
            </w:pPr>
            <w:r w:rsidRPr="006C2E48">
              <w:t>номер _________________</w:t>
            </w:r>
            <w:r w:rsidR="006C2E48">
              <w:t>_____</w:t>
            </w:r>
            <w:r w:rsidRPr="006C2E48">
              <w:t xml:space="preserve"> </w:t>
            </w:r>
          </w:p>
          <w:p w:rsidR="00981965" w:rsidRPr="006C2E48" w:rsidRDefault="00981965" w:rsidP="008468DA">
            <w:pPr>
              <w:jc w:val="both"/>
            </w:pPr>
            <w:r w:rsidRPr="006C2E48">
              <w:t xml:space="preserve">Кем </w:t>
            </w:r>
            <w:proofErr w:type="gramStart"/>
            <w:r w:rsidRPr="006C2E48">
              <w:t>выдан</w:t>
            </w:r>
            <w:proofErr w:type="gramEnd"/>
            <w:r w:rsidRPr="006C2E48">
              <w:t>:________________________</w:t>
            </w:r>
          </w:p>
          <w:p w:rsidR="00981965" w:rsidRPr="006C2E48" w:rsidRDefault="00981965" w:rsidP="008468DA">
            <w:pPr>
              <w:jc w:val="both"/>
            </w:pPr>
            <w:r w:rsidRPr="006C2E48">
              <w:t>______________________________</w:t>
            </w:r>
            <w:r w:rsidR="006C2E48">
              <w:t>__</w:t>
            </w:r>
          </w:p>
          <w:p w:rsidR="00981965" w:rsidRPr="006C2E48" w:rsidRDefault="00981965" w:rsidP="008468DA">
            <w:pPr>
              <w:jc w:val="both"/>
            </w:pPr>
            <w:r w:rsidRPr="006C2E48">
              <w:t>_______________________________</w:t>
            </w:r>
            <w:r w:rsidR="006C2E48">
              <w:t>__</w:t>
            </w:r>
          </w:p>
          <w:p w:rsidR="00981965" w:rsidRPr="006C2E48" w:rsidRDefault="00981965" w:rsidP="008468DA">
            <w:pPr>
              <w:jc w:val="both"/>
            </w:pPr>
            <w:r w:rsidRPr="006C2E48">
              <w:t xml:space="preserve">от ______________________________, </w:t>
            </w:r>
          </w:p>
          <w:p w:rsidR="00981965" w:rsidRPr="006C2E48" w:rsidRDefault="00981965" w:rsidP="008468DA">
            <w:pPr>
              <w:jc w:val="both"/>
            </w:pPr>
            <w:r w:rsidRPr="006C2E48">
              <w:t>код подразделения:__________________</w:t>
            </w:r>
          </w:p>
          <w:p w:rsidR="00981965" w:rsidRPr="006C2E48" w:rsidRDefault="00981965" w:rsidP="008468DA">
            <w:pPr>
              <w:jc w:val="both"/>
            </w:pPr>
            <w:r w:rsidRPr="006C2E48">
              <w:t>Прописа</w:t>
            </w:r>
            <w:proofErr w:type="gramStart"/>
            <w:r w:rsidRPr="006C2E48">
              <w:t>н(</w:t>
            </w:r>
            <w:proofErr w:type="gramEnd"/>
            <w:r w:rsidRPr="006C2E48">
              <w:t>а) по адресу:</w:t>
            </w:r>
          </w:p>
          <w:p w:rsidR="00981965" w:rsidRPr="006C2E48" w:rsidRDefault="00981965" w:rsidP="008468DA">
            <w:pPr>
              <w:jc w:val="both"/>
            </w:pPr>
            <w:r w:rsidRPr="006C2E48">
              <w:t>_______________________________</w:t>
            </w:r>
            <w:r w:rsidR="006C2E48">
              <w:t>__</w:t>
            </w:r>
          </w:p>
          <w:p w:rsidR="00981965" w:rsidRPr="006C2E48" w:rsidRDefault="00981965" w:rsidP="008468DA">
            <w:pPr>
              <w:jc w:val="both"/>
            </w:pPr>
            <w:r w:rsidRPr="006C2E48">
              <w:t>________________________________</w:t>
            </w:r>
            <w:r w:rsidR="006C2E48">
              <w:t>_</w:t>
            </w:r>
          </w:p>
          <w:p w:rsidR="00981965" w:rsidRPr="006C2E48" w:rsidRDefault="00981965" w:rsidP="008468DA">
            <w:pPr>
              <w:jc w:val="both"/>
            </w:pPr>
            <w:r w:rsidRPr="006C2E48">
              <w:t>_________________________________</w:t>
            </w:r>
          </w:p>
          <w:p w:rsidR="00981965" w:rsidRPr="006C2E48" w:rsidRDefault="00981965" w:rsidP="008468DA">
            <w:pPr>
              <w:pBdr>
                <w:bottom w:val="single" w:sz="12" w:space="1" w:color="auto"/>
              </w:pBdr>
              <w:jc w:val="both"/>
            </w:pPr>
            <w:r w:rsidRPr="006C2E48">
              <w:t>Фактически проживаю:</w:t>
            </w:r>
          </w:p>
          <w:p w:rsidR="00981965" w:rsidRPr="006C2E48" w:rsidRDefault="00981965" w:rsidP="008468DA">
            <w:pPr>
              <w:jc w:val="both"/>
            </w:pPr>
            <w:r w:rsidRPr="006C2E48">
              <w:t>________________________________</w:t>
            </w:r>
            <w:r w:rsidR="006C2E48">
              <w:t>_</w:t>
            </w:r>
          </w:p>
          <w:p w:rsidR="00981965" w:rsidRPr="006C2E48" w:rsidRDefault="00981965" w:rsidP="008468DA">
            <w:pPr>
              <w:jc w:val="both"/>
            </w:pPr>
            <w:r w:rsidRPr="006C2E48">
              <w:t>________________________________</w:t>
            </w:r>
            <w:r w:rsidR="006C2E48">
              <w:t>_</w:t>
            </w:r>
          </w:p>
          <w:p w:rsidR="00981965" w:rsidRPr="006C2E48" w:rsidRDefault="00981965" w:rsidP="008468DA">
            <w:pPr>
              <w:spacing w:line="276" w:lineRule="auto"/>
              <w:jc w:val="both"/>
              <w:rPr>
                <w:b/>
              </w:rPr>
            </w:pPr>
            <w:r w:rsidRPr="006C2E48">
              <w:t>Телефон:___________________________________________________Студент</w:t>
            </w:r>
          </w:p>
        </w:tc>
      </w:tr>
      <w:tr w:rsidR="00FD7841" w:rsidRPr="007A7EAE" w:rsidTr="006C2E48">
        <w:tc>
          <w:tcPr>
            <w:tcW w:w="5341" w:type="dxa"/>
          </w:tcPr>
          <w:p w:rsidR="00FD7841" w:rsidRPr="007A7EAE" w:rsidRDefault="00FD7841" w:rsidP="00346233">
            <w:pPr>
              <w:spacing w:line="276" w:lineRule="auto"/>
              <w:rPr>
                <w:sz w:val="28"/>
                <w:szCs w:val="28"/>
              </w:rPr>
            </w:pPr>
          </w:p>
        </w:tc>
        <w:tc>
          <w:tcPr>
            <w:tcW w:w="4265" w:type="dxa"/>
          </w:tcPr>
          <w:p w:rsidR="00FD7841" w:rsidRPr="007A7EAE" w:rsidRDefault="00FD7841" w:rsidP="00346233">
            <w:pPr>
              <w:spacing w:line="276" w:lineRule="auto"/>
              <w:jc w:val="both"/>
              <w:rPr>
                <w:sz w:val="28"/>
                <w:szCs w:val="28"/>
              </w:rPr>
            </w:pPr>
          </w:p>
        </w:tc>
      </w:tr>
    </w:tbl>
    <w:p w:rsidR="00346233" w:rsidRPr="007A7EAE" w:rsidRDefault="00346233" w:rsidP="003F18AD">
      <w:pPr>
        <w:spacing w:line="276" w:lineRule="auto"/>
        <w:jc w:val="both"/>
        <w:rPr>
          <w:b/>
          <w:sz w:val="28"/>
          <w:szCs w:val="28"/>
        </w:rPr>
        <w:sectPr w:rsidR="00346233" w:rsidRPr="007A7EAE" w:rsidSect="006B6C4D">
          <w:footerReference w:type="default" r:id="rId10"/>
          <w:pgSz w:w="11906" w:h="16838"/>
          <w:pgMar w:top="851" w:right="849" w:bottom="720" w:left="1701" w:header="708" w:footer="708" w:gutter="0"/>
          <w:cols w:space="708"/>
          <w:titlePg/>
          <w:docGrid w:linePitch="360"/>
        </w:sectPr>
      </w:pPr>
    </w:p>
    <w:p w:rsidR="0041304B" w:rsidRPr="007A7EAE" w:rsidRDefault="0041304B" w:rsidP="00DF6E7F">
      <w:pPr>
        <w:spacing w:line="276" w:lineRule="auto"/>
        <w:jc w:val="both"/>
        <w:rPr>
          <w:sz w:val="28"/>
          <w:szCs w:val="28"/>
        </w:rPr>
      </w:pPr>
      <w:r w:rsidRPr="007A7EAE">
        <w:rPr>
          <w:sz w:val="28"/>
          <w:szCs w:val="28"/>
        </w:rPr>
        <w:lastRenderedPageBreak/>
        <w:t>С договором ознакомле</w:t>
      </w:r>
      <w:proofErr w:type="gramStart"/>
      <w:r w:rsidRPr="007A7EAE">
        <w:rPr>
          <w:sz w:val="28"/>
          <w:szCs w:val="28"/>
        </w:rPr>
        <w:t>н(</w:t>
      </w:r>
      <w:proofErr w:type="gramEnd"/>
      <w:r w:rsidRPr="007A7EAE">
        <w:rPr>
          <w:sz w:val="28"/>
          <w:szCs w:val="28"/>
        </w:rPr>
        <w:t>а) лично ___________</w:t>
      </w:r>
      <w:r w:rsidR="00DF6E7F">
        <w:rPr>
          <w:sz w:val="28"/>
          <w:szCs w:val="28"/>
        </w:rPr>
        <w:t>_______________</w:t>
      </w:r>
      <w:r w:rsidRPr="007A7EAE">
        <w:rPr>
          <w:sz w:val="28"/>
          <w:szCs w:val="28"/>
        </w:rPr>
        <w:t>_</w:t>
      </w:r>
      <w:r w:rsidR="00C96F33">
        <w:rPr>
          <w:sz w:val="28"/>
          <w:szCs w:val="28"/>
        </w:rPr>
        <w:t>.</w:t>
      </w:r>
    </w:p>
    <w:p w:rsidR="00F67DD4" w:rsidRDefault="0041304B" w:rsidP="00981965">
      <w:pPr>
        <w:spacing w:line="276" w:lineRule="auto"/>
        <w:jc w:val="both"/>
        <w:rPr>
          <w:sz w:val="28"/>
          <w:szCs w:val="28"/>
          <w:u w:val="single"/>
        </w:rPr>
      </w:pPr>
      <w:r w:rsidRPr="007A7EAE">
        <w:rPr>
          <w:sz w:val="28"/>
          <w:szCs w:val="28"/>
        </w:rPr>
        <w:t>Экземпляр договора получи</w:t>
      </w:r>
      <w:proofErr w:type="gramStart"/>
      <w:r w:rsidRPr="007A7EAE">
        <w:rPr>
          <w:sz w:val="28"/>
          <w:szCs w:val="28"/>
        </w:rPr>
        <w:t>л(</w:t>
      </w:r>
      <w:proofErr w:type="gramEnd"/>
      <w:r w:rsidRPr="007A7EAE">
        <w:rPr>
          <w:sz w:val="28"/>
          <w:szCs w:val="28"/>
        </w:rPr>
        <w:t xml:space="preserve">а): </w:t>
      </w:r>
      <w:r w:rsidRPr="007A7EAE">
        <w:rPr>
          <w:sz w:val="28"/>
          <w:szCs w:val="28"/>
          <w:u w:val="single"/>
        </w:rPr>
        <w:t>_______</w:t>
      </w:r>
      <w:r w:rsidR="003C2D99" w:rsidRPr="007A7EAE">
        <w:rPr>
          <w:sz w:val="28"/>
          <w:szCs w:val="28"/>
          <w:u w:val="single"/>
        </w:rPr>
        <w:t xml:space="preserve"> </w:t>
      </w:r>
      <w:r w:rsidR="000E2EF4" w:rsidRPr="007A7EAE">
        <w:rPr>
          <w:sz w:val="28"/>
          <w:szCs w:val="28"/>
          <w:u w:val="single"/>
        </w:rPr>
        <w:t xml:space="preserve">          </w:t>
      </w:r>
      <w:r w:rsidR="0004212B">
        <w:rPr>
          <w:sz w:val="28"/>
          <w:szCs w:val="28"/>
          <w:u w:val="single"/>
        </w:rPr>
        <w:t xml:space="preserve">  </w:t>
      </w:r>
    </w:p>
    <w:p w:rsidR="0041304B" w:rsidRPr="007A7EAE" w:rsidRDefault="0041304B" w:rsidP="00981965">
      <w:pPr>
        <w:spacing w:line="276" w:lineRule="auto"/>
        <w:jc w:val="both"/>
        <w:rPr>
          <w:sz w:val="28"/>
          <w:szCs w:val="28"/>
        </w:rPr>
      </w:pPr>
      <w:r w:rsidRPr="007A7EAE">
        <w:rPr>
          <w:sz w:val="28"/>
          <w:szCs w:val="28"/>
        </w:rPr>
        <w:t>«___»______________20___г.</w:t>
      </w:r>
    </w:p>
    <w:p w:rsidR="00E212C7" w:rsidRPr="007A7EAE" w:rsidRDefault="00E212C7" w:rsidP="00E212C7">
      <w:pPr>
        <w:pStyle w:val="Default"/>
        <w:jc w:val="both"/>
        <w:rPr>
          <w:rFonts w:eastAsia="Times New Roman"/>
          <w:sz w:val="28"/>
          <w:szCs w:val="28"/>
          <w:lang w:eastAsia="ru-RU"/>
        </w:rPr>
      </w:pPr>
      <w:r w:rsidRPr="007A7EAE">
        <w:rPr>
          <w:rFonts w:eastAsia="Times New Roman"/>
          <w:sz w:val="28"/>
          <w:szCs w:val="28"/>
          <w:lang w:eastAsia="ru-RU"/>
        </w:rPr>
        <w:t>Студент ознакомлен:</w:t>
      </w:r>
    </w:p>
    <w:p w:rsidR="00E212C7" w:rsidRPr="007A7EAE" w:rsidRDefault="00E212C7" w:rsidP="00E212C7">
      <w:pPr>
        <w:pStyle w:val="Default"/>
        <w:jc w:val="both"/>
        <w:rPr>
          <w:rFonts w:eastAsia="Times New Roman"/>
          <w:sz w:val="28"/>
          <w:szCs w:val="28"/>
          <w:lang w:eastAsia="ru-RU"/>
        </w:rPr>
      </w:pPr>
    </w:p>
    <w:p w:rsidR="00E212C7" w:rsidRPr="007A7EAE" w:rsidRDefault="00E212C7" w:rsidP="00E212C7">
      <w:pPr>
        <w:pStyle w:val="a9"/>
        <w:numPr>
          <w:ilvl w:val="0"/>
          <w:numId w:val="2"/>
        </w:numPr>
        <w:autoSpaceDE w:val="0"/>
        <w:autoSpaceDN w:val="0"/>
        <w:adjustRightInd w:val="0"/>
        <w:spacing w:after="0" w:line="240" w:lineRule="auto"/>
        <w:ind w:right="-4644"/>
        <w:rPr>
          <w:rFonts w:ascii="Times New Roman" w:eastAsia="Times New Roman" w:hAnsi="Times New Roman" w:cs="Times New Roman"/>
          <w:sz w:val="28"/>
          <w:szCs w:val="28"/>
          <w:lang w:eastAsia="ru-RU"/>
        </w:rPr>
      </w:pPr>
      <w:r w:rsidRPr="007A7EAE">
        <w:rPr>
          <w:rFonts w:ascii="Times New Roman" w:eastAsia="Times New Roman" w:hAnsi="Times New Roman" w:cs="Times New Roman"/>
          <w:sz w:val="28"/>
          <w:szCs w:val="28"/>
          <w:lang w:eastAsia="ru-RU"/>
        </w:rPr>
        <w:t>Устав колледжа;</w:t>
      </w:r>
    </w:p>
    <w:p w:rsidR="00E212C7" w:rsidRPr="007A7EAE" w:rsidRDefault="00E212C7" w:rsidP="00E212C7">
      <w:pPr>
        <w:pStyle w:val="a9"/>
        <w:numPr>
          <w:ilvl w:val="0"/>
          <w:numId w:val="2"/>
        </w:numPr>
        <w:autoSpaceDE w:val="0"/>
        <w:autoSpaceDN w:val="0"/>
        <w:adjustRightInd w:val="0"/>
        <w:spacing w:after="0" w:line="240" w:lineRule="auto"/>
        <w:ind w:right="-4644"/>
        <w:rPr>
          <w:rFonts w:ascii="Times New Roman" w:eastAsia="Times New Roman" w:hAnsi="Times New Roman" w:cs="Times New Roman"/>
          <w:sz w:val="28"/>
          <w:szCs w:val="28"/>
          <w:lang w:eastAsia="ru-RU"/>
        </w:rPr>
      </w:pPr>
      <w:r w:rsidRPr="007A7EAE">
        <w:rPr>
          <w:rFonts w:ascii="Times New Roman" w:eastAsia="Times New Roman" w:hAnsi="Times New Roman" w:cs="Times New Roman"/>
          <w:sz w:val="28"/>
          <w:szCs w:val="28"/>
          <w:lang w:eastAsia="ru-RU"/>
        </w:rPr>
        <w:t xml:space="preserve">Лицензия на </w:t>
      </w:r>
      <w:proofErr w:type="gramStart"/>
      <w:r w:rsidRPr="007A7EAE">
        <w:rPr>
          <w:rFonts w:ascii="Times New Roman" w:eastAsia="Times New Roman" w:hAnsi="Times New Roman" w:cs="Times New Roman"/>
          <w:sz w:val="28"/>
          <w:szCs w:val="28"/>
          <w:lang w:eastAsia="ru-RU"/>
        </w:rPr>
        <w:t>право ведения</w:t>
      </w:r>
      <w:proofErr w:type="gramEnd"/>
      <w:r w:rsidRPr="007A7EAE">
        <w:rPr>
          <w:rFonts w:ascii="Times New Roman" w:eastAsia="Times New Roman" w:hAnsi="Times New Roman" w:cs="Times New Roman"/>
          <w:sz w:val="28"/>
          <w:szCs w:val="28"/>
          <w:lang w:eastAsia="ru-RU"/>
        </w:rPr>
        <w:t xml:space="preserve"> образовательной деятельности;</w:t>
      </w:r>
    </w:p>
    <w:p w:rsidR="00E212C7" w:rsidRPr="007A7EAE" w:rsidRDefault="00E212C7" w:rsidP="00E212C7">
      <w:pPr>
        <w:pStyle w:val="a9"/>
        <w:numPr>
          <w:ilvl w:val="0"/>
          <w:numId w:val="2"/>
        </w:numPr>
        <w:autoSpaceDE w:val="0"/>
        <w:autoSpaceDN w:val="0"/>
        <w:adjustRightInd w:val="0"/>
        <w:spacing w:after="0" w:line="240" w:lineRule="auto"/>
        <w:ind w:right="-4644"/>
        <w:rPr>
          <w:rFonts w:ascii="Times New Roman" w:eastAsia="Times New Roman" w:hAnsi="Times New Roman" w:cs="Times New Roman"/>
          <w:sz w:val="28"/>
          <w:szCs w:val="28"/>
          <w:lang w:eastAsia="ru-RU"/>
        </w:rPr>
      </w:pPr>
      <w:r w:rsidRPr="007A7EAE">
        <w:rPr>
          <w:rFonts w:ascii="Times New Roman" w:eastAsia="Times New Roman" w:hAnsi="Times New Roman" w:cs="Times New Roman"/>
          <w:sz w:val="28"/>
          <w:szCs w:val="28"/>
          <w:lang w:eastAsia="ru-RU"/>
        </w:rPr>
        <w:t>Свидетельство о государственной регистрации;</w:t>
      </w:r>
    </w:p>
    <w:p w:rsidR="00E212C7" w:rsidRPr="007A7EAE" w:rsidRDefault="00E212C7" w:rsidP="00E212C7">
      <w:pPr>
        <w:pStyle w:val="a9"/>
        <w:numPr>
          <w:ilvl w:val="0"/>
          <w:numId w:val="2"/>
        </w:numPr>
        <w:autoSpaceDE w:val="0"/>
        <w:autoSpaceDN w:val="0"/>
        <w:adjustRightInd w:val="0"/>
        <w:spacing w:after="0" w:line="240" w:lineRule="auto"/>
        <w:ind w:right="-4644"/>
        <w:rPr>
          <w:rFonts w:ascii="Times New Roman" w:eastAsia="Times New Roman" w:hAnsi="Times New Roman" w:cs="Times New Roman"/>
          <w:sz w:val="28"/>
          <w:szCs w:val="28"/>
          <w:lang w:eastAsia="ru-RU"/>
        </w:rPr>
      </w:pPr>
      <w:r w:rsidRPr="007A7EAE">
        <w:rPr>
          <w:rFonts w:ascii="Times New Roman" w:eastAsia="Times New Roman" w:hAnsi="Times New Roman" w:cs="Times New Roman"/>
          <w:sz w:val="28"/>
          <w:szCs w:val="28"/>
          <w:lang w:eastAsia="ru-RU"/>
        </w:rPr>
        <w:t xml:space="preserve">Правила приема в </w:t>
      </w:r>
      <w:r w:rsidR="00AC09E8" w:rsidRPr="007A7EAE">
        <w:rPr>
          <w:rFonts w:ascii="Times New Roman" w:eastAsia="Times New Roman" w:hAnsi="Times New Roman" w:cs="Times New Roman"/>
          <w:sz w:val="28"/>
          <w:szCs w:val="28"/>
          <w:lang w:eastAsia="ru-RU"/>
        </w:rPr>
        <w:t>колледж</w:t>
      </w:r>
      <w:r w:rsidRPr="007A7EAE">
        <w:rPr>
          <w:rFonts w:ascii="Times New Roman" w:eastAsia="Times New Roman" w:hAnsi="Times New Roman" w:cs="Times New Roman"/>
          <w:sz w:val="28"/>
          <w:szCs w:val="28"/>
          <w:lang w:eastAsia="ru-RU"/>
        </w:rPr>
        <w:t>.</w:t>
      </w:r>
    </w:p>
    <w:p w:rsidR="00E212C7" w:rsidRPr="007A7EAE" w:rsidRDefault="00E212C7" w:rsidP="00E212C7">
      <w:pPr>
        <w:pStyle w:val="a9"/>
        <w:autoSpaceDE w:val="0"/>
        <w:autoSpaceDN w:val="0"/>
        <w:adjustRightInd w:val="0"/>
        <w:spacing w:after="0" w:line="200" w:lineRule="exact"/>
        <w:ind w:right="-4644"/>
        <w:rPr>
          <w:rFonts w:ascii="Times New Roman" w:eastAsia="Times New Roman" w:hAnsi="Times New Roman" w:cs="Times New Roman"/>
          <w:sz w:val="28"/>
          <w:szCs w:val="28"/>
          <w:lang w:eastAsia="ru-RU"/>
        </w:rPr>
      </w:pPr>
    </w:p>
    <w:p w:rsidR="00981965" w:rsidRPr="007A7EAE" w:rsidRDefault="00E212C7" w:rsidP="00981965">
      <w:pPr>
        <w:spacing w:line="276" w:lineRule="auto"/>
        <w:jc w:val="both"/>
        <w:rPr>
          <w:sz w:val="28"/>
          <w:szCs w:val="28"/>
        </w:rPr>
      </w:pPr>
      <w:r w:rsidRPr="007A7EAE">
        <w:rPr>
          <w:sz w:val="28"/>
          <w:szCs w:val="28"/>
        </w:rPr>
        <w:t xml:space="preserve">«___» ______________ 20__ г.    ______________ / </w:t>
      </w:r>
    </w:p>
    <w:p w:rsidR="001A02BE" w:rsidRPr="007A7EAE" w:rsidRDefault="001A02BE" w:rsidP="00980157">
      <w:pPr>
        <w:spacing w:line="276" w:lineRule="auto"/>
        <w:jc w:val="both"/>
        <w:rPr>
          <w:sz w:val="28"/>
          <w:szCs w:val="28"/>
        </w:rPr>
      </w:pPr>
    </w:p>
    <w:sectPr w:rsidR="001A02BE" w:rsidRPr="007A7EAE" w:rsidSect="003C2D9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7958" w:rsidRDefault="00567958" w:rsidP="003621CE">
      <w:r>
        <w:separator/>
      </w:r>
    </w:p>
  </w:endnote>
  <w:endnote w:type="continuationSeparator" w:id="0">
    <w:p w:rsidR="00567958" w:rsidRDefault="00567958" w:rsidP="00362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1470356"/>
      <w:docPartObj>
        <w:docPartGallery w:val="Page Numbers (Bottom of Page)"/>
        <w:docPartUnique/>
      </w:docPartObj>
    </w:sdtPr>
    <w:sdtEndPr>
      <w:rPr>
        <w:sz w:val="20"/>
        <w:szCs w:val="20"/>
      </w:rPr>
    </w:sdtEndPr>
    <w:sdtContent>
      <w:p w:rsidR="003621CE" w:rsidRPr="003621CE" w:rsidRDefault="003621CE">
        <w:pPr>
          <w:pStyle w:val="a5"/>
          <w:jc w:val="center"/>
          <w:rPr>
            <w:sz w:val="20"/>
            <w:szCs w:val="20"/>
          </w:rPr>
        </w:pPr>
        <w:r w:rsidRPr="003621CE">
          <w:rPr>
            <w:sz w:val="20"/>
            <w:szCs w:val="20"/>
          </w:rPr>
          <w:fldChar w:fldCharType="begin"/>
        </w:r>
        <w:r w:rsidRPr="003621CE">
          <w:rPr>
            <w:sz w:val="20"/>
            <w:szCs w:val="20"/>
          </w:rPr>
          <w:instrText>PAGE   \* MERGEFORMAT</w:instrText>
        </w:r>
        <w:r w:rsidRPr="003621CE">
          <w:rPr>
            <w:sz w:val="20"/>
            <w:szCs w:val="20"/>
          </w:rPr>
          <w:fldChar w:fldCharType="separate"/>
        </w:r>
        <w:r w:rsidR="00000B62">
          <w:rPr>
            <w:noProof/>
            <w:sz w:val="20"/>
            <w:szCs w:val="20"/>
          </w:rPr>
          <w:t>2</w:t>
        </w:r>
        <w:r w:rsidRPr="003621CE">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7958" w:rsidRDefault="00567958" w:rsidP="003621CE">
      <w:r>
        <w:separator/>
      </w:r>
    </w:p>
  </w:footnote>
  <w:footnote w:type="continuationSeparator" w:id="0">
    <w:p w:rsidR="00567958" w:rsidRDefault="00567958" w:rsidP="003621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5412E"/>
    <w:multiLevelType w:val="multilevel"/>
    <w:tmpl w:val="3FE81E9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11A83"/>
    <w:multiLevelType w:val="multilevel"/>
    <w:tmpl w:val="5A386C22"/>
    <w:lvl w:ilvl="0">
      <w:start w:val="1"/>
      <w:numFmt w:val="decimal"/>
      <w:lvlText w:val="7.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8E85AD9"/>
    <w:multiLevelType w:val="multilevel"/>
    <w:tmpl w:val="E5BE3ABA"/>
    <w:lvl w:ilvl="0">
      <w:start w:val="2"/>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09D67B73"/>
    <w:multiLevelType w:val="multilevel"/>
    <w:tmpl w:val="7832A364"/>
    <w:lvl w:ilvl="0">
      <w:start w:val="2"/>
      <w:numFmt w:val="decimal"/>
      <w:lvlText w:val="%1"/>
      <w:lvlJc w:val="left"/>
      <w:pPr>
        <w:ind w:left="792" w:hanging="792"/>
      </w:pPr>
      <w:rPr>
        <w:rFonts w:hint="default"/>
      </w:rPr>
    </w:lvl>
    <w:lvl w:ilvl="1">
      <w:start w:val="1"/>
      <w:numFmt w:val="decimal"/>
      <w:lvlText w:val="%1.%2"/>
      <w:lvlJc w:val="left"/>
      <w:pPr>
        <w:ind w:left="981" w:hanging="792"/>
      </w:pPr>
      <w:rPr>
        <w:rFonts w:hint="default"/>
      </w:rPr>
    </w:lvl>
    <w:lvl w:ilvl="2">
      <w:start w:val="6"/>
      <w:numFmt w:val="decimal"/>
      <w:lvlText w:val="%1.%2.%3"/>
      <w:lvlJc w:val="left"/>
      <w:pPr>
        <w:ind w:left="1170" w:hanging="792"/>
      </w:pPr>
      <w:rPr>
        <w:rFonts w:hint="default"/>
      </w:rPr>
    </w:lvl>
    <w:lvl w:ilvl="3">
      <w:start w:val="3"/>
      <w:numFmt w:val="decimal"/>
      <w:lvlText w:val="%1.%2.%3.%4"/>
      <w:lvlJc w:val="left"/>
      <w:pPr>
        <w:ind w:left="1647" w:hanging="108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672" w:hanging="2160"/>
      </w:pPr>
      <w:rPr>
        <w:rFonts w:hint="default"/>
      </w:rPr>
    </w:lvl>
  </w:abstractNum>
  <w:abstractNum w:abstractNumId="4">
    <w:nsid w:val="244C1FF3"/>
    <w:multiLevelType w:val="hybridMultilevel"/>
    <w:tmpl w:val="E480B9E4"/>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B61642B"/>
    <w:multiLevelType w:val="multilevel"/>
    <w:tmpl w:val="6758F5F0"/>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A43C38"/>
    <w:multiLevelType w:val="multilevel"/>
    <w:tmpl w:val="EE060CDA"/>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9850F2"/>
    <w:multiLevelType w:val="multilevel"/>
    <w:tmpl w:val="2C4A67E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95523C"/>
    <w:multiLevelType w:val="multilevel"/>
    <w:tmpl w:val="2A5EBE78"/>
    <w:lvl w:ilvl="0">
      <w:start w:val="2"/>
      <w:numFmt w:val="decimal"/>
      <w:lvlText w:val="%1."/>
      <w:lvlJc w:val="left"/>
      <w:pPr>
        <w:ind w:left="864" w:hanging="864"/>
      </w:pPr>
      <w:rPr>
        <w:rFonts w:hint="default"/>
      </w:rPr>
    </w:lvl>
    <w:lvl w:ilvl="1">
      <w:start w:val="1"/>
      <w:numFmt w:val="decimal"/>
      <w:lvlText w:val="%1.%2."/>
      <w:lvlJc w:val="left"/>
      <w:pPr>
        <w:ind w:left="1104" w:hanging="864"/>
      </w:pPr>
      <w:rPr>
        <w:rFonts w:hint="default"/>
      </w:rPr>
    </w:lvl>
    <w:lvl w:ilvl="2">
      <w:start w:val="6"/>
      <w:numFmt w:val="decimal"/>
      <w:lvlText w:val="%1.%2.%3."/>
      <w:lvlJc w:val="left"/>
      <w:pPr>
        <w:ind w:left="1344" w:hanging="864"/>
      </w:pPr>
      <w:rPr>
        <w:rFonts w:hint="default"/>
      </w:rPr>
    </w:lvl>
    <w:lvl w:ilvl="3">
      <w:start w:val="6"/>
      <w:numFmt w:val="decimal"/>
      <w:lvlText w:val="%1.%2.%3.%4."/>
      <w:lvlJc w:val="left"/>
      <w:pPr>
        <w:ind w:left="1800" w:hanging="108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640" w:hanging="1440"/>
      </w:pPr>
      <w:rPr>
        <w:rFonts w:hint="default"/>
      </w:rPr>
    </w:lvl>
    <w:lvl w:ilvl="6">
      <w:start w:val="1"/>
      <w:numFmt w:val="decimal"/>
      <w:lvlText w:val="%1.%2.%3.%4.%5.%6.%7."/>
      <w:lvlJc w:val="left"/>
      <w:pPr>
        <w:ind w:left="3240" w:hanging="1800"/>
      </w:pPr>
      <w:rPr>
        <w:rFonts w:hint="default"/>
      </w:rPr>
    </w:lvl>
    <w:lvl w:ilvl="7">
      <w:start w:val="1"/>
      <w:numFmt w:val="decimal"/>
      <w:lvlText w:val="%1.%2.%3.%4.%5.%6.%7.%8."/>
      <w:lvlJc w:val="left"/>
      <w:pPr>
        <w:ind w:left="3480" w:hanging="1800"/>
      </w:pPr>
      <w:rPr>
        <w:rFonts w:hint="default"/>
      </w:rPr>
    </w:lvl>
    <w:lvl w:ilvl="8">
      <w:start w:val="1"/>
      <w:numFmt w:val="decimal"/>
      <w:lvlText w:val="%1.%2.%3.%4.%5.%6.%7.%8.%9."/>
      <w:lvlJc w:val="left"/>
      <w:pPr>
        <w:ind w:left="4080" w:hanging="2160"/>
      </w:pPr>
      <w:rPr>
        <w:rFonts w:hint="default"/>
      </w:rPr>
    </w:lvl>
  </w:abstractNum>
  <w:abstractNum w:abstractNumId="9">
    <w:nsid w:val="32105910"/>
    <w:multiLevelType w:val="multilevel"/>
    <w:tmpl w:val="8F08AB5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2326304"/>
    <w:multiLevelType w:val="multilevel"/>
    <w:tmpl w:val="5B52DF68"/>
    <w:lvl w:ilvl="0">
      <w:start w:val="2"/>
      <w:numFmt w:val="decimal"/>
      <w:lvlText w:val="2.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053F98"/>
    <w:multiLevelType w:val="multilevel"/>
    <w:tmpl w:val="396E8736"/>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3193037"/>
    <w:multiLevelType w:val="multilevel"/>
    <w:tmpl w:val="A73E9E72"/>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6E14C06"/>
    <w:multiLevelType w:val="multilevel"/>
    <w:tmpl w:val="A83EF40A"/>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nsid w:val="580914CD"/>
    <w:multiLevelType w:val="multilevel"/>
    <w:tmpl w:val="5A640C94"/>
    <w:lvl w:ilvl="0">
      <w:start w:val="2"/>
      <w:numFmt w:val="decimal"/>
      <w:lvlText w:val="%1."/>
      <w:lvlJc w:val="left"/>
      <w:pPr>
        <w:ind w:left="648" w:hanging="648"/>
      </w:pPr>
      <w:rPr>
        <w:rFonts w:hint="default"/>
      </w:rPr>
    </w:lvl>
    <w:lvl w:ilvl="1">
      <w:start w:val="1"/>
      <w:numFmt w:val="decimal"/>
      <w:lvlText w:val="%1.%2."/>
      <w:lvlJc w:val="left"/>
      <w:pPr>
        <w:ind w:left="720" w:hanging="720"/>
      </w:pPr>
      <w:rPr>
        <w:rFonts w:hint="default"/>
      </w:rPr>
    </w:lvl>
    <w:lvl w:ilvl="2">
      <w:start w:val="9"/>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606E1F09"/>
    <w:multiLevelType w:val="multilevel"/>
    <w:tmpl w:val="C83ACC80"/>
    <w:lvl w:ilvl="0">
      <w:start w:val="2"/>
      <w:numFmt w:val="decimal"/>
      <w:lvlText w:val="%1"/>
      <w:lvlJc w:val="left"/>
      <w:pPr>
        <w:ind w:left="792" w:hanging="792"/>
      </w:pPr>
      <w:rPr>
        <w:rFonts w:hint="default"/>
      </w:rPr>
    </w:lvl>
    <w:lvl w:ilvl="1">
      <w:start w:val="1"/>
      <w:numFmt w:val="decimal"/>
      <w:lvlText w:val="%1.%2"/>
      <w:lvlJc w:val="left"/>
      <w:pPr>
        <w:ind w:left="792" w:hanging="792"/>
      </w:pPr>
      <w:rPr>
        <w:rFonts w:hint="default"/>
      </w:rPr>
    </w:lvl>
    <w:lvl w:ilvl="2">
      <w:start w:val="6"/>
      <w:numFmt w:val="decimal"/>
      <w:lvlText w:val="%1.%2.%3"/>
      <w:lvlJc w:val="left"/>
      <w:pPr>
        <w:ind w:left="792" w:hanging="792"/>
      </w:pPr>
      <w:rPr>
        <w:rFonts w:hint="default"/>
      </w:rPr>
    </w:lvl>
    <w:lvl w:ilvl="3">
      <w:start w:val="3"/>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62E8278B"/>
    <w:multiLevelType w:val="hybridMultilevel"/>
    <w:tmpl w:val="60147E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AB323A2"/>
    <w:multiLevelType w:val="multilevel"/>
    <w:tmpl w:val="DEA89666"/>
    <w:lvl w:ilvl="0">
      <w:start w:val="2"/>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5C67C13"/>
    <w:multiLevelType w:val="multilevel"/>
    <w:tmpl w:val="628ACC8A"/>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9DF2929"/>
    <w:multiLevelType w:val="multilevel"/>
    <w:tmpl w:val="8B5CCB3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A317303"/>
    <w:multiLevelType w:val="multilevel"/>
    <w:tmpl w:val="F76A66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C7C77E7"/>
    <w:multiLevelType w:val="multilevel"/>
    <w:tmpl w:val="8F5413CA"/>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11"/>
      <w:numFmt w:val="decimal"/>
      <w:lvlText w:val="%2."/>
      <w:lvlJc w:val="left"/>
      <w:rPr>
        <w:rFonts w:ascii="Times New Roman" w:eastAsia="Times New Roman" w:hAnsi="Times New Roman" w:cs="Times New Roman"/>
        <w:b/>
        <w:bCs/>
        <w:i w:val="0"/>
        <w:iCs w:val="0"/>
        <w:smallCaps w:val="0"/>
        <w:strike w:val="0"/>
        <w:color w:val="000000"/>
        <w:spacing w:val="0"/>
        <w:w w:val="100"/>
        <w:position w:val="0"/>
        <w:sz w:val="23"/>
        <w:szCs w:val="23"/>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7DE80EA4"/>
    <w:multiLevelType w:val="multilevel"/>
    <w:tmpl w:val="DBB666C2"/>
    <w:lvl w:ilvl="0">
      <w:start w:val="2"/>
      <w:numFmt w:val="decimal"/>
      <w:lvlText w:val="%1."/>
      <w:lvlJc w:val="left"/>
      <w:pPr>
        <w:ind w:left="792" w:hanging="792"/>
      </w:pPr>
      <w:rPr>
        <w:rFonts w:hint="default"/>
      </w:rPr>
    </w:lvl>
    <w:lvl w:ilvl="1">
      <w:start w:val="1"/>
      <w:numFmt w:val="decimal"/>
      <w:lvlText w:val="%1.%2."/>
      <w:lvlJc w:val="left"/>
      <w:pPr>
        <w:ind w:left="1152" w:hanging="792"/>
      </w:pPr>
      <w:rPr>
        <w:rFonts w:hint="default"/>
      </w:rPr>
    </w:lvl>
    <w:lvl w:ilvl="2">
      <w:start w:val="11"/>
      <w:numFmt w:val="decimal"/>
      <w:lvlText w:val="%1.%2.%3."/>
      <w:lvlJc w:val="left"/>
      <w:pPr>
        <w:ind w:left="1512" w:hanging="792"/>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8"/>
  </w:num>
  <w:num w:numId="4">
    <w:abstractNumId w:val="6"/>
  </w:num>
  <w:num w:numId="5">
    <w:abstractNumId w:val="10"/>
  </w:num>
  <w:num w:numId="6">
    <w:abstractNumId w:val="2"/>
  </w:num>
  <w:num w:numId="7">
    <w:abstractNumId w:val="14"/>
  </w:num>
  <w:num w:numId="8">
    <w:abstractNumId w:val="22"/>
  </w:num>
  <w:num w:numId="9">
    <w:abstractNumId w:val="3"/>
  </w:num>
  <w:num w:numId="10">
    <w:abstractNumId w:val="15"/>
  </w:num>
  <w:num w:numId="11">
    <w:abstractNumId w:val="8"/>
  </w:num>
  <w:num w:numId="12">
    <w:abstractNumId w:val="5"/>
  </w:num>
  <w:num w:numId="13">
    <w:abstractNumId w:val="9"/>
  </w:num>
  <w:num w:numId="14">
    <w:abstractNumId w:val="19"/>
  </w:num>
  <w:num w:numId="15">
    <w:abstractNumId w:val="12"/>
  </w:num>
  <w:num w:numId="16">
    <w:abstractNumId w:val="7"/>
  </w:num>
  <w:num w:numId="17">
    <w:abstractNumId w:val="20"/>
  </w:num>
  <w:num w:numId="18">
    <w:abstractNumId w:val="0"/>
  </w:num>
  <w:num w:numId="19">
    <w:abstractNumId w:val="17"/>
  </w:num>
  <w:num w:numId="20">
    <w:abstractNumId w:val="1"/>
  </w:num>
  <w:num w:numId="21">
    <w:abstractNumId w:val="11"/>
  </w:num>
  <w:num w:numId="22">
    <w:abstractNumId w:val="2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04B"/>
    <w:rsid w:val="00000B62"/>
    <w:rsid w:val="00005973"/>
    <w:rsid w:val="0004212B"/>
    <w:rsid w:val="00050D09"/>
    <w:rsid w:val="00066304"/>
    <w:rsid w:val="00093069"/>
    <w:rsid w:val="000C129D"/>
    <w:rsid w:val="000E2E44"/>
    <w:rsid w:val="000E2EF4"/>
    <w:rsid w:val="00101F5A"/>
    <w:rsid w:val="00103D00"/>
    <w:rsid w:val="00104D5F"/>
    <w:rsid w:val="00137E2A"/>
    <w:rsid w:val="00147819"/>
    <w:rsid w:val="00177342"/>
    <w:rsid w:val="001A02BE"/>
    <w:rsid w:val="001A3FBA"/>
    <w:rsid w:val="001A5551"/>
    <w:rsid w:val="001E69AE"/>
    <w:rsid w:val="001F31F3"/>
    <w:rsid w:val="00202282"/>
    <w:rsid w:val="00226BE7"/>
    <w:rsid w:val="00234E57"/>
    <w:rsid w:val="00251314"/>
    <w:rsid w:val="00262F01"/>
    <w:rsid w:val="0026564E"/>
    <w:rsid w:val="0028393E"/>
    <w:rsid w:val="00292D2E"/>
    <w:rsid w:val="002A5EEA"/>
    <w:rsid w:val="002C31BF"/>
    <w:rsid w:val="00304A7E"/>
    <w:rsid w:val="00315646"/>
    <w:rsid w:val="0033207C"/>
    <w:rsid w:val="00336FF1"/>
    <w:rsid w:val="00346233"/>
    <w:rsid w:val="00354EE6"/>
    <w:rsid w:val="003621CE"/>
    <w:rsid w:val="00362786"/>
    <w:rsid w:val="0036613F"/>
    <w:rsid w:val="00381D4E"/>
    <w:rsid w:val="003845D5"/>
    <w:rsid w:val="003925F9"/>
    <w:rsid w:val="003A09F8"/>
    <w:rsid w:val="003B0482"/>
    <w:rsid w:val="003C2D99"/>
    <w:rsid w:val="003D07B7"/>
    <w:rsid w:val="003F18AD"/>
    <w:rsid w:val="003F6C3D"/>
    <w:rsid w:val="0041304B"/>
    <w:rsid w:val="00433126"/>
    <w:rsid w:val="00434409"/>
    <w:rsid w:val="004610B0"/>
    <w:rsid w:val="00465599"/>
    <w:rsid w:val="0049134D"/>
    <w:rsid w:val="00491921"/>
    <w:rsid w:val="00495E88"/>
    <w:rsid w:val="004B6C4B"/>
    <w:rsid w:val="004D3236"/>
    <w:rsid w:val="004D7684"/>
    <w:rsid w:val="00521562"/>
    <w:rsid w:val="00564482"/>
    <w:rsid w:val="00567958"/>
    <w:rsid w:val="00580747"/>
    <w:rsid w:val="005D1DEC"/>
    <w:rsid w:val="005D2B84"/>
    <w:rsid w:val="005D35BA"/>
    <w:rsid w:val="005E0DBE"/>
    <w:rsid w:val="005F7E38"/>
    <w:rsid w:val="006139C0"/>
    <w:rsid w:val="00624EE0"/>
    <w:rsid w:val="00626C75"/>
    <w:rsid w:val="006508DF"/>
    <w:rsid w:val="00655C20"/>
    <w:rsid w:val="006B6C4D"/>
    <w:rsid w:val="006C2E48"/>
    <w:rsid w:val="00702385"/>
    <w:rsid w:val="007104CC"/>
    <w:rsid w:val="00721561"/>
    <w:rsid w:val="00727F3B"/>
    <w:rsid w:val="00781E12"/>
    <w:rsid w:val="00792AD2"/>
    <w:rsid w:val="007941D5"/>
    <w:rsid w:val="007A7EAE"/>
    <w:rsid w:val="007C220F"/>
    <w:rsid w:val="007C34D6"/>
    <w:rsid w:val="007F420B"/>
    <w:rsid w:val="007F596A"/>
    <w:rsid w:val="00806491"/>
    <w:rsid w:val="00860523"/>
    <w:rsid w:val="00865426"/>
    <w:rsid w:val="00882E48"/>
    <w:rsid w:val="00883732"/>
    <w:rsid w:val="009003CB"/>
    <w:rsid w:val="00980157"/>
    <w:rsid w:val="00981965"/>
    <w:rsid w:val="00986E1A"/>
    <w:rsid w:val="00996AFF"/>
    <w:rsid w:val="009A12A6"/>
    <w:rsid w:val="009A6A45"/>
    <w:rsid w:val="009D58C6"/>
    <w:rsid w:val="009F353A"/>
    <w:rsid w:val="00A00D1D"/>
    <w:rsid w:val="00A04E59"/>
    <w:rsid w:val="00A0741F"/>
    <w:rsid w:val="00A102D5"/>
    <w:rsid w:val="00A2503C"/>
    <w:rsid w:val="00A32E30"/>
    <w:rsid w:val="00A4545B"/>
    <w:rsid w:val="00A466D4"/>
    <w:rsid w:val="00A47990"/>
    <w:rsid w:val="00A523D0"/>
    <w:rsid w:val="00A53F13"/>
    <w:rsid w:val="00A6517E"/>
    <w:rsid w:val="00AC033B"/>
    <w:rsid w:val="00AC09E8"/>
    <w:rsid w:val="00AC0E62"/>
    <w:rsid w:val="00AE0622"/>
    <w:rsid w:val="00AE7B46"/>
    <w:rsid w:val="00AF495D"/>
    <w:rsid w:val="00B01A85"/>
    <w:rsid w:val="00B6374D"/>
    <w:rsid w:val="00B77857"/>
    <w:rsid w:val="00B77FFD"/>
    <w:rsid w:val="00B84A2B"/>
    <w:rsid w:val="00B87BC4"/>
    <w:rsid w:val="00B954B1"/>
    <w:rsid w:val="00BB5D1C"/>
    <w:rsid w:val="00BD5CA8"/>
    <w:rsid w:val="00BE165A"/>
    <w:rsid w:val="00BE2DF4"/>
    <w:rsid w:val="00C43F5F"/>
    <w:rsid w:val="00C94E20"/>
    <w:rsid w:val="00C96F33"/>
    <w:rsid w:val="00CE02B3"/>
    <w:rsid w:val="00D3500C"/>
    <w:rsid w:val="00D3611D"/>
    <w:rsid w:val="00D4011D"/>
    <w:rsid w:val="00D42F8B"/>
    <w:rsid w:val="00D52BC1"/>
    <w:rsid w:val="00D570A1"/>
    <w:rsid w:val="00D6283F"/>
    <w:rsid w:val="00D80ECF"/>
    <w:rsid w:val="00D83EEE"/>
    <w:rsid w:val="00D93F80"/>
    <w:rsid w:val="00DB0C4C"/>
    <w:rsid w:val="00DC5B6B"/>
    <w:rsid w:val="00DF6E7F"/>
    <w:rsid w:val="00E10A3E"/>
    <w:rsid w:val="00E212C7"/>
    <w:rsid w:val="00E557E8"/>
    <w:rsid w:val="00E632AB"/>
    <w:rsid w:val="00E66C54"/>
    <w:rsid w:val="00E95C41"/>
    <w:rsid w:val="00EA370A"/>
    <w:rsid w:val="00EA4BEA"/>
    <w:rsid w:val="00EC45CB"/>
    <w:rsid w:val="00EC522C"/>
    <w:rsid w:val="00F114B0"/>
    <w:rsid w:val="00F17400"/>
    <w:rsid w:val="00F2088D"/>
    <w:rsid w:val="00F2659F"/>
    <w:rsid w:val="00F27460"/>
    <w:rsid w:val="00F65F51"/>
    <w:rsid w:val="00F67DD4"/>
    <w:rsid w:val="00F71129"/>
    <w:rsid w:val="00F7353C"/>
    <w:rsid w:val="00F82B3F"/>
    <w:rsid w:val="00F84366"/>
    <w:rsid w:val="00FA212C"/>
    <w:rsid w:val="00FA78B7"/>
    <w:rsid w:val="00FC67E4"/>
    <w:rsid w:val="00FD2537"/>
    <w:rsid w:val="00FD5BB0"/>
    <w:rsid w:val="00FD78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0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1304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0"/>
    <w:rsid w:val="0041304B"/>
  </w:style>
  <w:style w:type="paragraph" w:styleId="a3">
    <w:name w:val="header"/>
    <w:basedOn w:val="a"/>
    <w:link w:val="a4"/>
    <w:uiPriority w:val="99"/>
    <w:unhideWhenUsed/>
    <w:rsid w:val="003621CE"/>
    <w:pPr>
      <w:tabs>
        <w:tab w:val="center" w:pos="4677"/>
        <w:tab w:val="right" w:pos="9355"/>
      </w:tabs>
    </w:pPr>
  </w:style>
  <w:style w:type="character" w:customStyle="1" w:styleId="a4">
    <w:name w:val="Верхний колонтитул Знак"/>
    <w:basedOn w:val="a0"/>
    <w:link w:val="a3"/>
    <w:uiPriority w:val="99"/>
    <w:rsid w:val="003621CE"/>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3621CE"/>
    <w:pPr>
      <w:tabs>
        <w:tab w:val="center" w:pos="4677"/>
        <w:tab w:val="right" w:pos="9355"/>
      </w:tabs>
    </w:pPr>
  </w:style>
  <w:style w:type="character" w:customStyle="1" w:styleId="a6">
    <w:name w:val="Нижний колонтитул Знак"/>
    <w:basedOn w:val="a0"/>
    <w:link w:val="a5"/>
    <w:uiPriority w:val="99"/>
    <w:rsid w:val="003621CE"/>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6564E"/>
    <w:rPr>
      <w:rFonts w:ascii="Tahoma" w:hAnsi="Tahoma" w:cs="Tahoma"/>
      <w:sz w:val="16"/>
      <w:szCs w:val="16"/>
    </w:rPr>
  </w:style>
  <w:style w:type="character" w:customStyle="1" w:styleId="a8">
    <w:name w:val="Текст выноски Знак"/>
    <w:basedOn w:val="a0"/>
    <w:link w:val="a7"/>
    <w:uiPriority w:val="99"/>
    <w:semiHidden/>
    <w:rsid w:val="0026564E"/>
    <w:rPr>
      <w:rFonts w:ascii="Tahoma" w:eastAsia="Times New Roman" w:hAnsi="Tahoma" w:cs="Tahoma"/>
      <w:sz w:val="16"/>
      <w:szCs w:val="16"/>
      <w:lang w:eastAsia="ru-RU"/>
    </w:rPr>
  </w:style>
  <w:style w:type="paragraph" w:styleId="a9">
    <w:name w:val="List Paragraph"/>
    <w:basedOn w:val="a"/>
    <w:uiPriority w:val="34"/>
    <w:qFormat/>
    <w:rsid w:val="00E212C7"/>
    <w:pPr>
      <w:spacing w:after="200" w:line="276" w:lineRule="auto"/>
      <w:ind w:left="720"/>
      <w:contextualSpacing/>
    </w:pPr>
    <w:rPr>
      <w:rFonts w:asciiTheme="minorHAnsi" w:eastAsiaTheme="minorHAnsi" w:hAnsiTheme="minorHAnsi" w:cstheme="minorBidi"/>
      <w:sz w:val="22"/>
      <w:szCs w:val="22"/>
      <w:lang w:eastAsia="en-US"/>
    </w:rPr>
  </w:style>
  <w:style w:type="table" w:styleId="aa">
    <w:name w:val="Table Grid"/>
    <w:basedOn w:val="a1"/>
    <w:uiPriority w:val="59"/>
    <w:rsid w:val="003462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Основной текст_"/>
    <w:basedOn w:val="a0"/>
    <w:link w:val="1"/>
    <w:rsid w:val="00781E12"/>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b"/>
    <w:rsid w:val="00781E12"/>
    <w:pPr>
      <w:shd w:val="clear" w:color="auto" w:fill="FFFFFF"/>
      <w:spacing w:before="240" w:after="240" w:line="0" w:lineRule="atLeast"/>
      <w:jc w:val="both"/>
    </w:pPr>
    <w:rPr>
      <w:sz w:val="23"/>
      <w:szCs w:val="23"/>
      <w:lang w:eastAsia="en-US"/>
    </w:rPr>
  </w:style>
  <w:style w:type="character" w:customStyle="1" w:styleId="10">
    <w:name w:val="Заголовок №1_"/>
    <w:basedOn w:val="a0"/>
    <w:link w:val="11"/>
    <w:rsid w:val="00D570A1"/>
    <w:rPr>
      <w:rFonts w:ascii="Times New Roman" w:eastAsia="Times New Roman" w:hAnsi="Times New Roman" w:cs="Times New Roman"/>
      <w:sz w:val="23"/>
      <w:szCs w:val="23"/>
      <w:shd w:val="clear" w:color="auto" w:fill="FFFFFF"/>
    </w:rPr>
  </w:style>
  <w:style w:type="character" w:customStyle="1" w:styleId="ac">
    <w:name w:val="Основной текст + Полужирный"/>
    <w:basedOn w:val="ab"/>
    <w:rsid w:val="00D570A1"/>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11">
    <w:name w:val="Заголовок №1"/>
    <w:basedOn w:val="a"/>
    <w:link w:val="10"/>
    <w:rsid w:val="00D570A1"/>
    <w:pPr>
      <w:shd w:val="clear" w:color="auto" w:fill="FFFFFF"/>
      <w:spacing w:after="60" w:line="0" w:lineRule="atLeast"/>
      <w:outlineLvl w:val="0"/>
    </w:pPr>
    <w:rPr>
      <w:sz w:val="23"/>
      <w:szCs w:val="23"/>
      <w:lang w:eastAsia="en-US"/>
    </w:rPr>
  </w:style>
  <w:style w:type="character" w:customStyle="1" w:styleId="12">
    <w:name w:val="Заголовок №1 + Не полужирный"/>
    <w:basedOn w:val="10"/>
    <w:rsid w:val="00B84A2B"/>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4">
    <w:name w:val="Основной текст (4)_"/>
    <w:basedOn w:val="a0"/>
    <w:link w:val="40"/>
    <w:rsid w:val="00B84A2B"/>
    <w:rPr>
      <w:rFonts w:ascii="Times New Roman" w:eastAsia="Times New Roman" w:hAnsi="Times New Roman" w:cs="Times New Roman"/>
      <w:sz w:val="23"/>
      <w:szCs w:val="23"/>
      <w:shd w:val="clear" w:color="auto" w:fill="FFFFFF"/>
    </w:rPr>
  </w:style>
  <w:style w:type="character" w:customStyle="1" w:styleId="41">
    <w:name w:val="Основной текст (4) + Не полужирный"/>
    <w:basedOn w:val="4"/>
    <w:rsid w:val="00B84A2B"/>
    <w:rPr>
      <w:rFonts w:ascii="Times New Roman" w:eastAsia="Times New Roman" w:hAnsi="Times New Roman" w:cs="Times New Roman"/>
      <w:b/>
      <w:bCs/>
      <w:sz w:val="23"/>
      <w:szCs w:val="23"/>
      <w:shd w:val="clear" w:color="auto" w:fill="FFFFFF"/>
    </w:rPr>
  </w:style>
  <w:style w:type="paragraph" w:customStyle="1" w:styleId="40">
    <w:name w:val="Основной текст (4)"/>
    <w:basedOn w:val="a"/>
    <w:link w:val="4"/>
    <w:rsid w:val="00B84A2B"/>
    <w:pPr>
      <w:shd w:val="clear" w:color="auto" w:fill="FFFFFF"/>
      <w:spacing w:line="274" w:lineRule="exact"/>
    </w:pPr>
    <w:rPr>
      <w:sz w:val="23"/>
      <w:szCs w:val="23"/>
      <w:lang w:eastAsia="en-US"/>
    </w:rPr>
  </w:style>
  <w:style w:type="character" w:styleId="ad">
    <w:name w:val="Hyperlink"/>
    <w:basedOn w:val="a0"/>
    <w:uiPriority w:val="99"/>
    <w:unhideWhenUsed/>
    <w:rsid w:val="00F65F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304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1304B"/>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apple-converted-space">
    <w:name w:val="apple-converted-space"/>
    <w:basedOn w:val="a0"/>
    <w:rsid w:val="0041304B"/>
  </w:style>
  <w:style w:type="paragraph" w:styleId="a3">
    <w:name w:val="header"/>
    <w:basedOn w:val="a"/>
    <w:link w:val="a4"/>
    <w:uiPriority w:val="99"/>
    <w:unhideWhenUsed/>
    <w:rsid w:val="003621CE"/>
    <w:pPr>
      <w:tabs>
        <w:tab w:val="center" w:pos="4677"/>
        <w:tab w:val="right" w:pos="9355"/>
      </w:tabs>
    </w:pPr>
  </w:style>
  <w:style w:type="character" w:customStyle="1" w:styleId="a4">
    <w:name w:val="Верхний колонтитул Знак"/>
    <w:basedOn w:val="a0"/>
    <w:link w:val="a3"/>
    <w:uiPriority w:val="99"/>
    <w:rsid w:val="003621CE"/>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3621CE"/>
    <w:pPr>
      <w:tabs>
        <w:tab w:val="center" w:pos="4677"/>
        <w:tab w:val="right" w:pos="9355"/>
      </w:tabs>
    </w:pPr>
  </w:style>
  <w:style w:type="character" w:customStyle="1" w:styleId="a6">
    <w:name w:val="Нижний колонтитул Знак"/>
    <w:basedOn w:val="a0"/>
    <w:link w:val="a5"/>
    <w:uiPriority w:val="99"/>
    <w:rsid w:val="003621CE"/>
    <w:rPr>
      <w:rFonts w:ascii="Times New Roman" w:eastAsia="Times New Roman" w:hAnsi="Times New Roman" w:cs="Times New Roman"/>
      <w:sz w:val="24"/>
      <w:szCs w:val="24"/>
      <w:lang w:eastAsia="ru-RU"/>
    </w:rPr>
  </w:style>
  <w:style w:type="paragraph" w:styleId="a7">
    <w:name w:val="Balloon Text"/>
    <w:basedOn w:val="a"/>
    <w:link w:val="a8"/>
    <w:uiPriority w:val="99"/>
    <w:semiHidden/>
    <w:unhideWhenUsed/>
    <w:rsid w:val="0026564E"/>
    <w:rPr>
      <w:rFonts w:ascii="Tahoma" w:hAnsi="Tahoma" w:cs="Tahoma"/>
      <w:sz w:val="16"/>
      <w:szCs w:val="16"/>
    </w:rPr>
  </w:style>
  <w:style w:type="character" w:customStyle="1" w:styleId="a8">
    <w:name w:val="Текст выноски Знак"/>
    <w:basedOn w:val="a0"/>
    <w:link w:val="a7"/>
    <w:uiPriority w:val="99"/>
    <w:semiHidden/>
    <w:rsid w:val="0026564E"/>
    <w:rPr>
      <w:rFonts w:ascii="Tahoma" w:eastAsia="Times New Roman" w:hAnsi="Tahoma" w:cs="Tahoma"/>
      <w:sz w:val="16"/>
      <w:szCs w:val="16"/>
      <w:lang w:eastAsia="ru-RU"/>
    </w:rPr>
  </w:style>
  <w:style w:type="paragraph" w:styleId="a9">
    <w:name w:val="List Paragraph"/>
    <w:basedOn w:val="a"/>
    <w:uiPriority w:val="34"/>
    <w:qFormat/>
    <w:rsid w:val="00E212C7"/>
    <w:pPr>
      <w:spacing w:after="200" w:line="276" w:lineRule="auto"/>
      <w:ind w:left="720"/>
      <w:contextualSpacing/>
    </w:pPr>
    <w:rPr>
      <w:rFonts w:asciiTheme="minorHAnsi" w:eastAsiaTheme="minorHAnsi" w:hAnsiTheme="minorHAnsi" w:cstheme="minorBidi"/>
      <w:sz w:val="22"/>
      <w:szCs w:val="22"/>
      <w:lang w:eastAsia="en-US"/>
    </w:rPr>
  </w:style>
  <w:style w:type="table" w:styleId="aa">
    <w:name w:val="Table Grid"/>
    <w:basedOn w:val="a1"/>
    <w:uiPriority w:val="59"/>
    <w:rsid w:val="0034623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Основной текст_"/>
    <w:basedOn w:val="a0"/>
    <w:link w:val="1"/>
    <w:rsid w:val="00781E12"/>
    <w:rPr>
      <w:rFonts w:ascii="Times New Roman" w:eastAsia="Times New Roman" w:hAnsi="Times New Roman" w:cs="Times New Roman"/>
      <w:sz w:val="23"/>
      <w:szCs w:val="23"/>
      <w:shd w:val="clear" w:color="auto" w:fill="FFFFFF"/>
    </w:rPr>
  </w:style>
  <w:style w:type="paragraph" w:customStyle="1" w:styleId="1">
    <w:name w:val="Основной текст1"/>
    <w:basedOn w:val="a"/>
    <w:link w:val="ab"/>
    <w:rsid w:val="00781E12"/>
    <w:pPr>
      <w:shd w:val="clear" w:color="auto" w:fill="FFFFFF"/>
      <w:spacing w:before="240" w:after="240" w:line="0" w:lineRule="atLeast"/>
      <w:jc w:val="both"/>
    </w:pPr>
    <w:rPr>
      <w:sz w:val="23"/>
      <w:szCs w:val="23"/>
      <w:lang w:eastAsia="en-US"/>
    </w:rPr>
  </w:style>
  <w:style w:type="character" w:customStyle="1" w:styleId="10">
    <w:name w:val="Заголовок №1_"/>
    <w:basedOn w:val="a0"/>
    <w:link w:val="11"/>
    <w:rsid w:val="00D570A1"/>
    <w:rPr>
      <w:rFonts w:ascii="Times New Roman" w:eastAsia="Times New Roman" w:hAnsi="Times New Roman" w:cs="Times New Roman"/>
      <w:sz w:val="23"/>
      <w:szCs w:val="23"/>
      <w:shd w:val="clear" w:color="auto" w:fill="FFFFFF"/>
    </w:rPr>
  </w:style>
  <w:style w:type="character" w:customStyle="1" w:styleId="ac">
    <w:name w:val="Основной текст + Полужирный"/>
    <w:basedOn w:val="ab"/>
    <w:rsid w:val="00D570A1"/>
    <w:rPr>
      <w:rFonts w:ascii="Times New Roman" w:eastAsia="Times New Roman" w:hAnsi="Times New Roman" w:cs="Times New Roman"/>
      <w:b/>
      <w:bCs/>
      <w:i w:val="0"/>
      <w:iCs w:val="0"/>
      <w:smallCaps w:val="0"/>
      <w:strike w:val="0"/>
      <w:spacing w:val="0"/>
      <w:sz w:val="23"/>
      <w:szCs w:val="23"/>
      <w:shd w:val="clear" w:color="auto" w:fill="FFFFFF"/>
    </w:rPr>
  </w:style>
  <w:style w:type="paragraph" w:customStyle="1" w:styleId="11">
    <w:name w:val="Заголовок №1"/>
    <w:basedOn w:val="a"/>
    <w:link w:val="10"/>
    <w:rsid w:val="00D570A1"/>
    <w:pPr>
      <w:shd w:val="clear" w:color="auto" w:fill="FFFFFF"/>
      <w:spacing w:after="60" w:line="0" w:lineRule="atLeast"/>
      <w:outlineLvl w:val="0"/>
    </w:pPr>
    <w:rPr>
      <w:sz w:val="23"/>
      <w:szCs w:val="23"/>
      <w:lang w:eastAsia="en-US"/>
    </w:rPr>
  </w:style>
  <w:style w:type="character" w:customStyle="1" w:styleId="12">
    <w:name w:val="Заголовок №1 + Не полужирный"/>
    <w:basedOn w:val="10"/>
    <w:rsid w:val="00B84A2B"/>
    <w:rPr>
      <w:rFonts w:ascii="Times New Roman" w:eastAsia="Times New Roman" w:hAnsi="Times New Roman" w:cs="Times New Roman"/>
      <w:b/>
      <w:bCs/>
      <w:i w:val="0"/>
      <w:iCs w:val="0"/>
      <w:smallCaps w:val="0"/>
      <w:strike w:val="0"/>
      <w:spacing w:val="0"/>
      <w:sz w:val="23"/>
      <w:szCs w:val="23"/>
      <w:shd w:val="clear" w:color="auto" w:fill="FFFFFF"/>
    </w:rPr>
  </w:style>
  <w:style w:type="character" w:customStyle="1" w:styleId="4">
    <w:name w:val="Основной текст (4)_"/>
    <w:basedOn w:val="a0"/>
    <w:link w:val="40"/>
    <w:rsid w:val="00B84A2B"/>
    <w:rPr>
      <w:rFonts w:ascii="Times New Roman" w:eastAsia="Times New Roman" w:hAnsi="Times New Roman" w:cs="Times New Roman"/>
      <w:sz w:val="23"/>
      <w:szCs w:val="23"/>
      <w:shd w:val="clear" w:color="auto" w:fill="FFFFFF"/>
    </w:rPr>
  </w:style>
  <w:style w:type="character" w:customStyle="1" w:styleId="41">
    <w:name w:val="Основной текст (4) + Не полужирный"/>
    <w:basedOn w:val="4"/>
    <w:rsid w:val="00B84A2B"/>
    <w:rPr>
      <w:rFonts w:ascii="Times New Roman" w:eastAsia="Times New Roman" w:hAnsi="Times New Roman" w:cs="Times New Roman"/>
      <w:b/>
      <w:bCs/>
      <w:sz w:val="23"/>
      <w:szCs w:val="23"/>
      <w:shd w:val="clear" w:color="auto" w:fill="FFFFFF"/>
    </w:rPr>
  </w:style>
  <w:style w:type="paragraph" w:customStyle="1" w:styleId="40">
    <w:name w:val="Основной текст (4)"/>
    <w:basedOn w:val="a"/>
    <w:link w:val="4"/>
    <w:rsid w:val="00B84A2B"/>
    <w:pPr>
      <w:shd w:val="clear" w:color="auto" w:fill="FFFFFF"/>
      <w:spacing w:line="274" w:lineRule="exact"/>
    </w:pPr>
    <w:rPr>
      <w:sz w:val="23"/>
      <w:szCs w:val="23"/>
      <w:lang w:eastAsia="en-US"/>
    </w:rPr>
  </w:style>
  <w:style w:type="character" w:styleId="ad">
    <w:name w:val="Hyperlink"/>
    <w:basedOn w:val="a0"/>
    <w:uiPriority w:val="99"/>
    <w:unhideWhenUsed/>
    <w:rsid w:val="00F65F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082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medcoll.rtyv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1E4BEF-83B9-4F86-8247-674BF8F8E3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336</TotalTime>
  <Pages>11</Pages>
  <Words>3809</Words>
  <Characters>21716</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Медколледж</Company>
  <LinksUpToDate>false</LinksUpToDate>
  <CharactersWithSpaces>25475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Бавуу</dc:creator>
  <cp:keywords/>
  <dc:description/>
  <cp:lastModifiedBy>ОПК</cp:lastModifiedBy>
  <cp:revision>89</cp:revision>
  <cp:lastPrinted>2022-09-16T07:11:00Z</cp:lastPrinted>
  <dcterms:created xsi:type="dcterms:W3CDTF">2018-09-05T03:01:00Z</dcterms:created>
  <dcterms:modified xsi:type="dcterms:W3CDTF">2023-08-16T02:24:00Z</dcterms:modified>
</cp:coreProperties>
</file>